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48" w:rsidRDefault="00EA781E" w:rsidP="00070648">
      <w:pPr>
        <w:ind w:left="180" w:firstLine="360"/>
        <w:rPr>
          <w:sz w:val="24"/>
          <w:szCs w:val="24"/>
        </w:rPr>
      </w:pPr>
      <w:r>
        <w:t xml:space="preserve">TUẦN : 15 </w:t>
      </w:r>
      <w:r w:rsidR="00B43B73">
        <w:t>- 16</w:t>
      </w:r>
      <w:r>
        <w:tab/>
      </w:r>
      <w:r>
        <w:tab/>
      </w:r>
      <w:r>
        <w:tab/>
      </w:r>
      <w:r>
        <w:tab/>
        <w:t xml:space="preserve">            TIẾT : 15</w:t>
      </w:r>
      <w:r w:rsidR="00070648">
        <w:t xml:space="preserve"> </w:t>
      </w:r>
      <w:r w:rsidR="00B43B73">
        <w:t>- 16</w:t>
      </w:r>
    </w:p>
    <w:p w:rsidR="00070648" w:rsidRDefault="00EA781E" w:rsidP="00070648">
      <w:pPr>
        <w:ind w:left="180" w:firstLine="360"/>
      </w:pPr>
      <w:r>
        <w:t>Ngày dạy:</w:t>
      </w:r>
      <w:r w:rsidR="00B43B73">
        <w:t>12</w:t>
      </w:r>
      <w:r>
        <w:t>/12/202</w:t>
      </w:r>
      <w:r w:rsidR="00B43B73">
        <w:t>2</w:t>
      </w:r>
      <w:r>
        <w:t xml:space="preserve"> –  </w:t>
      </w:r>
      <w:r w:rsidR="00B43B73">
        <w:t>24</w:t>
      </w:r>
      <w:r>
        <w:t>/12</w:t>
      </w:r>
      <w:r w:rsidR="00070648">
        <w:t>/</w:t>
      </w:r>
      <w:r w:rsidR="00B43B73">
        <w:t>2022</w:t>
      </w:r>
      <w:r w:rsidR="00B43B73">
        <w:tab/>
      </w:r>
      <w:r w:rsidR="00B43B73">
        <w:tab/>
      </w:r>
      <w:bookmarkStart w:id="0" w:name="_GoBack"/>
      <w:bookmarkEnd w:id="0"/>
      <w:r w:rsidR="00070648">
        <w:tab/>
        <w:t>Lớp dạy: Khối 8</w:t>
      </w:r>
    </w:p>
    <w:p w:rsidR="00070648" w:rsidRDefault="00070648" w:rsidP="00070648">
      <w:pPr>
        <w:jc w:val="center"/>
        <w:rPr>
          <w:b/>
          <w:bCs/>
          <w:szCs w:val="28"/>
        </w:rPr>
      </w:pPr>
      <w:r>
        <w:rPr>
          <w:b/>
          <w:bCs/>
          <w:szCs w:val="28"/>
        </w:rPr>
        <w:t>ÔN TẬP</w:t>
      </w:r>
    </w:p>
    <w:p w:rsidR="00070648" w:rsidRDefault="00070648" w:rsidP="00070648">
      <w:pPr>
        <w:ind w:left="720" w:hanging="90"/>
        <w:rPr>
          <w:b/>
          <w:szCs w:val="24"/>
          <w:lang w:val="nl-NL"/>
        </w:rPr>
      </w:pPr>
    </w:p>
    <w:p w:rsidR="00070648" w:rsidRDefault="00070648" w:rsidP="00070648">
      <w:pPr>
        <w:ind w:firstLine="720"/>
        <w:jc w:val="both"/>
        <w:outlineLvl w:val="0"/>
        <w:rPr>
          <w:b/>
        </w:rPr>
      </w:pPr>
      <w:r>
        <w:rPr>
          <w:b/>
        </w:rPr>
        <w:t xml:space="preserve">I/ </w:t>
      </w:r>
      <w:r>
        <w:rPr>
          <w:b/>
          <w:u w:val="single"/>
        </w:rPr>
        <w:t>MỤC TIÊU</w:t>
      </w:r>
      <w:r>
        <w:rPr>
          <w:b/>
        </w:rPr>
        <w:t xml:space="preserve">                                                                                                               </w:t>
      </w:r>
    </w:p>
    <w:p w:rsidR="00070648" w:rsidRDefault="00070648" w:rsidP="00070648">
      <w:pPr>
        <w:ind w:left="720" w:firstLine="180"/>
        <w:jc w:val="both"/>
        <w:rPr>
          <w:i/>
        </w:rPr>
      </w:pPr>
      <w:r>
        <w:rPr>
          <w:i/>
        </w:rPr>
        <w:t xml:space="preserve">1/ </w:t>
      </w:r>
      <w:r>
        <w:rPr>
          <w:i/>
          <w:u w:val="single"/>
        </w:rPr>
        <w:t>Kiến thức</w:t>
      </w:r>
      <w:r>
        <w:rPr>
          <w:i/>
        </w:rPr>
        <w:t>:</w:t>
      </w:r>
      <w:r>
        <w:t>- Củng cố lại kiến thức về chuyển động cơ học và công thức tính vận tốc, tính áp suất.</w:t>
      </w:r>
    </w:p>
    <w:p w:rsidR="00070648" w:rsidRDefault="00070648" w:rsidP="00070648">
      <w:pPr>
        <w:tabs>
          <w:tab w:val="left" w:pos="1785"/>
        </w:tabs>
        <w:jc w:val="both"/>
        <w:rPr>
          <w:u w:val="single"/>
        </w:rPr>
      </w:pPr>
      <w:r>
        <w:rPr>
          <w:i/>
        </w:rPr>
        <w:t xml:space="preserve">              2 / </w:t>
      </w:r>
      <w:r>
        <w:rPr>
          <w:i/>
          <w:u w:val="single"/>
        </w:rPr>
        <w:t>Kĩ  năng</w:t>
      </w:r>
      <w:r>
        <w:rPr>
          <w:i/>
        </w:rPr>
        <w:t>:</w:t>
      </w:r>
      <w:r>
        <w:t xml:space="preserve">  </w:t>
      </w:r>
      <w:r>
        <w:rPr>
          <w:iCs/>
        </w:rPr>
        <w:t>Vận dụng công thức vận tốc, áp lực, áp suất để giải một số bài tập.</w:t>
      </w:r>
    </w:p>
    <w:p w:rsidR="00070648" w:rsidRDefault="00070648" w:rsidP="00070648">
      <w:pPr>
        <w:jc w:val="both"/>
      </w:pPr>
      <w:r>
        <w:rPr>
          <w:i/>
        </w:rPr>
        <w:t xml:space="preserve"> </w:t>
      </w:r>
      <w:r>
        <w:rPr>
          <w:i/>
        </w:rPr>
        <w:tab/>
        <w:t xml:space="preserve"> 3 / </w:t>
      </w:r>
      <w:r>
        <w:rPr>
          <w:i/>
          <w:u w:val="single"/>
        </w:rPr>
        <w:t>Tình cảm thái độ</w:t>
      </w:r>
      <w:r>
        <w:rPr>
          <w:i/>
        </w:rPr>
        <w:t>:</w:t>
      </w:r>
      <w:r>
        <w:t xml:space="preserve">  Rèn tính cẩn thận, chính xác.</w:t>
      </w:r>
    </w:p>
    <w:p w:rsidR="00070648" w:rsidRDefault="00070648" w:rsidP="00070648">
      <w:pPr>
        <w:jc w:val="both"/>
        <w:outlineLvl w:val="0"/>
        <w:rPr>
          <w:b/>
          <w:iCs/>
        </w:rPr>
      </w:pPr>
      <w:r>
        <w:rPr>
          <w:b/>
          <w:i/>
        </w:rPr>
        <w:t xml:space="preserve"> </w:t>
      </w:r>
      <w:r>
        <w:rPr>
          <w:b/>
          <w:i/>
        </w:rPr>
        <w:tab/>
      </w:r>
      <w:r>
        <w:rPr>
          <w:b/>
        </w:rPr>
        <w:t xml:space="preserve">II/ </w:t>
      </w:r>
      <w:r>
        <w:rPr>
          <w:b/>
          <w:u w:val="single"/>
        </w:rPr>
        <w:t>CHUẨN BỊ</w:t>
      </w:r>
      <w:r>
        <w:rPr>
          <w:b/>
        </w:rPr>
        <w:t xml:space="preserve"> </w:t>
      </w:r>
    </w:p>
    <w:p w:rsidR="00070648" w:rsidRDefault="00070648" w:rsidP="00070648">
      <w:pPr>
        <w:jc w:val="both"/>
      </w:pPr>
      <w:r>
        <w:rPr>
          <w:iCs/>
        </w:rPr>
        <w:t xml:space="preserve">  </w:t>
      </w:r>
      <w:r>
        <w:rPr>
          <w:iCs/>
        </w:rPr>
        <w:tab/>
      </w:r>
      <w:r>
        <w:rPr>
          <w:i/>
          <w:iCs/>
        </w:rPr>
        <w:t xml:space="preserve">1/ </w:t>
      </w:r>
      <w:r>
        <w:rPr>
          <w:i/>
          <w:iCs/>
          <w:u w:val="single"/>
        </w:rPr>
        <w:t>Giáo viên</w:t>
      </w:r>
      <w:r>
        <w:rPr>
          <w:i/>
          <w:iCs/>
        </w:rPr>
        <w:t>:</w:t>
      </w:r>
      <w:r>
        <w:rPr>
          <w:iCs/>
        </w:rPr>
        <w:t xml:space="preserve">  </w:t>
      </w:r>
      <w:r>
        <w:t>Bảng phụ cho HS</w:t>
      </w:r>
    </w:p>
    <w:p w:rsidR="00070648" w:rsidRDefault="00070648" w:rsidP="00070648">
      <w:pPr>
        <w:jc w:val="both"/>
        <w:rPr>
          <w:iCs/>
        </w:rPr>
      </w:pPr>
      <w:r>
        <w:rPr>
          <w:i/>
          <w:iCs/>
        </w:rPr>
        <w:t xml:space="preserve"> </w:t>
      </w:r>
      <w:r>
        <w:rPr>
          <w:i/>
          <w:iCs/>
        </w:rPr>
        <w:tab/>
        <w:t xml:space="preserve">2/ </w:t>
      </w:r>
      <w:r>
        <w:rPr>
          <w:i/>
          <w:iCs/>
          <w:u w:val="single"/>
        </w:rPr>
        <w:t>Học sinh</w:t>
      </w:r>
      <w:r>
        <w:rPr>
          <w:i/>
          <w:iCs/>
        </w:rPr>
        <w:t>:</w:t>
      </w:r>
      <w:r>
        <w:rPr>
          <w:iCs/>
        </w:rPr>
        <w:t xml:space="preserve"> Bài tập  </w:t>
      </w:r>
    </w:p>
    <w:p w:rsidR="00070648" w:rsidRDefault="00070648" w:rsidP="00070648">
      <w:pPr>
        <w:ind w:left="720" w:hanging="90"/>
        <w:jc w:val="both"/>
        <w:rPr>
          <w:lang w:val="nl-NL"/>
        </w:rPr>
      </w:pPr>
      <w:r>
        <w:rPr>
          <w:lang w:val="nl-NL"/>
        </w:rPr>
        <w:t xml:space="preserve">III/ </w:t>
      </w:r>
      <w:r>
        <w:rPr>
          <w:u w:val="single"/>
          <w:lang w:val="nl-NL"/>
        </w:rPr>
        <w:t>CÁC HOẠT ĐỘNG DẠY VÀ HỌC</w:t>
      </w:r>
      <w:r>
        <w:rPr>
          <w:lang w:val="nl-NL"/>
        </w:rPr>
        <w:t xml:space="preserve">                                    </w:t>
      </w:r>
    </w:p>
    <w:p w:rsidR="00070648" w:rsidRDefault="00070648" w:rsidP="00070648">
      <w:pPr>
        <w:ind w:left="720" w:hanging="90"/>
        <w:jc w:val="both"/>
        <w:rPr>
          <w:lang w:val="nl-NL"/>
        </w:rPr>
      </w:pPr>
      <w:r>
        <w:rPr>
          <w:i/>
          <w:lang w:val="nl-NL"/>
        </w:rPr>
        <w:tab/>
      </w:r>
      <w:r>
        <w:rPr>
          <w:b/>
          <w:i/>
          <w:lang w:val="nl-NL"/>
        </w:rPr>
        <w:t xml:space="preserve">1/ </w:t>
      </w:r>
      <w:r>
        <w:rPr>
          <w:b/>
          <w:i/>
          <w:u w:val="single"/>
          <w:lang w:val="nl-NL"/>
        </w:rPr>
        <w:t>Ổn định tổ chức</w:t>
      </w:r>
      <w:r>
        <w:rPr>
          <w:b/>
          <w:i/>
          <w:lang w:val="nl-NL"/>
        </w:rPr>
        <w:t xml:space="preserve">                                                           </w:t>
      </w:r>
    </w:p>
    <w:p w:rsidR="00070648" w:rsidRDefault="00070648" w:rsidP="00070648">
      <w:pPr>
        <w:ind w:left="720" w:hanging="90"/>
        <w:jc w:val="both"/>
        <w:rPr>
          <w:b/>
          <w:i/>
          <w:lang w:val="nl-NL"/>
        </w:rPr>
      </w:pPr>
      <w:r>
        <w:rPr>
          <w:i/>
          <w:lang w:val="nl-NL"/>
        </w:rPr>
        <w:tab/>
      </w:r>
      <w:r>
        <w:rPr>
          <w:b/>
          <w:i/>
          <w:lang w:val="nl-NL"/>
        </w:rPr>
        <w:t xml:space="preserve">2/ </w:t>
      </w:r>
      <w:r>
        <w:rPr>
          <w:b/>
          <w:i/>
          <w:u w:val="single"/>
          <w:lang w:val="nl-NL"/>
        </w:rPr>
        <w:t>Kiểm tra bài cũ và tổ chức tình huống học tập</w:t>
      </w:r>
      <w:r>
        <w:rPr>
          <w:i/>
          <w:lang w:val="nl-NL"/>
        </w:rPr>
        <w:t xml:space="preserve">          </w:t>
      </w:r>
    </w:p>
    <w:p w:rsidR="00070648" w:rsidRDefault="00070648" w:rsidP="00070648">
      <w:pPr>
        <w:ind w:left="720" w:hanging="90"/>
        <w:jc w:val="both"/>
        <w:rPr>
          <w:b/>
          <w:i/>
          <w:lang w:val="nl-NL"/>
        </w:rPr>
      </w:pPr>
      <w:r>
        <w:rPr>
          <w:b/>
          <w:i/>
          <w:lang w:val="nl-NL"/>
        </w:rPr>
        <w:tab/>
        <w:t xml:space="preserve">3/ </w:t>
      </w:r>
      <w:r>
        <w:rPr>
          <w:b/>
          <w:i/>
          <w:u w:val="single"/>
          <w:lang w:val="nl-NL"/>
        </w:rPr>
        <w:t>Bài mới</w:t>
      </w:r>
      <w:r>
        <w:rPr>
          <w:b/>
          <w:i/>
          <w:lang w:val="nl-NL"/>
        </w:rPr>
        <w:t xml:space="preserve">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3151"/>
        <w:gridCol w:w="3631"/>
      </w:tblGrid>
      <w:tr w:rsidR="00070648" w:rsidTr="00070648">
        <w:trPr>
          <w:jc w:val="center"/>
        </w:trPr>
        <w:tc>
          <w:tcPr>
            <w:tcW w:w="2817" w:type="dxa"/>
            <w:tcBorders>
              <w:top w:val="single" w:sz="4" w:space="0" w:color="auto"/>
              <w:left w:val="single" w:sz="4" w:space="0" w:color="auto"/>
              <w:bottom w:val="single" w:sz="4" w:space="0" w:color="auto"/>
              <w:right w:val="single" w:sz="4" w:space="0" w:color="auto"/>
            </w:tcBorders>
            <w:hideMark/>
          </w:tcPr>
          <w:p w:rsidR="00070648" w:rsidRDefault="00070648">
            <w:pPr>
              <w:ind w:left="-30"/>
              <w:jc w:val="center"/>
              <w:rPr>
                <w:b/>
                <w:bCs/>
                <w:lang w:val="nl-NL"/>
              </w:rPr>
            </w:pPr>
            <w:r>
              <w:rPr>
                <w:lang w:val="nl-NL"/>
              </w:rPr>
              <w:t xml:space="preserve">  </w:t>
            </w:r>
            <w:r>
              <w:rPr>
                <w:b/>
                <w:bCs/>
                <w:lang w:val="nl-NL"/>
              </w:rPr>
              <w:t>Hoạt động của GV</w:t>
            </w:r>
          </w:p>
        </w:tc>
        <w:tc>
          <w:tcPr>
            <w:tcW w:w="3150" w:type="dxa"/>
            <w:tcBorders>
              <w:top w:val="single" w:sz="4" w:space="0" w:color="auto"/>
              <w:left w:val="single" w:sz="4" w:space="0" w:color="auto"/>
              <w:bottom w:val="single" w:sz="4" w:space="0" w:color="auto"/>
              <w:right w:val="single" w:sz="4" w:space="0" w:color="auto"/>
            </w:tcBorders>
            <w:hideMark/>
          </w:tcPr>
          <w:p w:rsidR="00070648" w:rsidRDefault="00070648">
            <w:pPr>
              <w:ind w:left="22"/>
              <w:jc w:val="center"/>
              <w:rPr>
                <w:b/>
                <w:bCs/>
                <w:lang w:val="nl-NL"/>
              </w:rPr>
            </w:pPr>
            <w:r>
              <w:rPr>
                <w:b/>
                <w:bCs/>
                <w:lang w:val="nl-NL"/>
              </w:rPr>
              <w:t>Hoạt động của HS</w:t>
            </w:r>
          </w:p>
        </w:tc>
        <w:tc>
          <w:tcPr>
            <w:tcW w:w="3630" w:type="dxa"/>
            <w:tcBorders>
              <w:top w:val="single" w:sz="4" w:space="0" w:color="auto"/>
              <w:left w:val="single" w:sz="4" w:space="0" w:color="auto"/>
              <w:bottom w:val="single" w:sz="4" w:space="0" w:color="auto"/>
              <w:right w:val="single" w:sz="4" w:space="0" w:color="auto"/>
            </w:tcBorders>
            <w:hideMark/>
          </w:tcPr>
          <w:p w:rsidR="00070648" w:rsidRDefault="00070648">
            <w:pPr>
              <w:ind w:left="92"/>
              <w:jc w:val="center"/>
              <w:rPr>
                <w:b/>
                <w:bCs/>
                <w:lang w:val="nl-NL"/>
              </w:rPr>
            </w:pPr>
            <w:r>
              <w:rPr>
                <w:b/>
                <w:bCs/>
                <w:lang w:val="nl-NL"/>
              </w:rPr>
              <w:t>Bài ghi</w:t>
            </w:r>
          </w:p>
        </w:tc>
      </w:tr>
      <w:tr w:rsidR="00070648" w:rsidTr="00070648">
        <w:trPr>
          <w:jc w:val="center"/>
        </w:trPr>
        <w:tc>
          <w:tcPr>
            <w:tcW w:w="2817" w:type="dxa"/>
            <w:tcBorders>
              <w:top w:val="single" w:sz="4" w:space="0" w:color="auto"/>
              <w:left w:val="single" w:sz="4" w:space="0" w:color="auto"/>
              <w:bottom w:val="single" w:sz="4" w:space="0" w:color="auto"/>
              <w:right w:val="single" w:sz="4" w:space="0" w:color="auto"/>
            </w:tcBorders>
          </w:tcPr>
          <w:p w:rsidR="00070648" w:rsidRDefault="00070648">
            <w:pPr>
              <w:ind w:left="-30"/>
              <w:jc w:val="center"/>
              <w:rPr>
                <w:b/>
                <w:i/>
                <w:lang w:val="nl-NL"/>
              </w:rPr>
            </w:pPr>
            <w:r>
              <w:rPr>
                <w:b/>
                <w:i/>
                <w:u w:val="single"/>
                <w:lang w:val="nl-NL"/>
              </w:rPr>
              <w:t>HĐ1</w:t>
            </w:r>
            <w:r>
              <w:rPr>
                <w:b/>
                <w:i/>
                <w:lang w:val="nl-NL"/>
              </w:rPr>
              <w:t xml:space="preserve"> (10 phút)</w:t>
            </w:r>
          </w:p>
          <w:p w:rsidR="00070648" w:rsidRDefault="00070648">
            <w:pPr>
              <w:ind w:left="-30"/>
              <w:jc w:val="center"/>
              <w:rPr>
                <w:b/>
                <w:i/>
                <w:lang w:val="nl-NL"/>
              </w:rPr>
            </w:pPr>
            <w:r>
              <w:rPr>
                <w:b/>
                <w:i/>
                <w:lang w:val="nl-NL"/>
              </w:rPr>
              <w:t>Nhắc lại công thức</w:t>
            </w:r>
          </w:p>
          <w:p w:rsidR="00070648" w:rsidRDefault="00070648">
            <w:pPr>
              <w:ind w:left="-30"/>
              <w:rPr>
                <w:lang w:val="nl-NL"/>
              </w:rPr>
            </w:pPr>
            <w:r>
              <w:rPr>
                <w:lang w:val="nl-NL"/>
              </w:rPr>
              <w:t>- Viết công thức tính vận tốc, ghi chú đơn vị đo.</w:t>
            </w:r>
          </w:p>
          <w:p w:rsidR="00070648" w:rsidRDefault="00070648">
            <w:pPr>
              <w:ind w:left="-30"/>
              <w:jc w:val="center"/>
              <w:rPr>
                <w:b/>
                <w:i/>
                <w:lang w:val="nl-NL"/>
              </w:rPr>
            </w:pPr>
          </w:p>
          <w:p w:rsidR="00070648" w:rsidRDefault="00070648">
            <w:pPr>
              <w:ind w:left="-30"/>
              <w:jc w:val="center"/>
              <w:rPr>
                <w:b/>
                <w:i/>
                <w:lang w:val="nl-NL"/>
              </w:rPr>
            </w:pPr>
          </w:p>
          <w:p w:rsidR="00070648" w:rsidRDefault="00070648">
            <w:pPr>
              <w:ind w:left="-30"/>
              <w:jc w:val="center"/>
              <w:rPr>
                <w:b/>
                <w:i/>
                <w:lang w:val="nl-NL"/>
              </w:rPr>
            </w:pPr>
          </w:p>
          <w:p w:rsidR="00070648" w:rsidRDefault="00070648">
            <w:pPr>
              <w:ind w:left="-30"/>
              <w:rPr>
                <w:lang w:val="nl-NL"/>
              </w:rPr>
            </w:pPr>
            <w:r>
              <w:rPr>
                <w:lang w:val="nl-NL"/>
              </w:rPr>
              <w:t>- Viết công thức tính vận tốc trung bình của chuyển động không đều.</w:t>
            </w:r>
          </w:p>
          <w:p w:rsidR="00070648" w:rsidRDefault="00070648">
            <w:pPr>
              <w:ind w:left="-30"/>
              <w:rPr>
                <w:lang w:val="nl-NL"/>
              </w:rPr>
            </w:pPr>
          </w:p>
          <w:p w:rsidR="00070648" w:rsidRDefault="00070648">
            <w:pPr>
              <w:ind w:left="-30"/>
              <w:rPr>
                <w:lang w:val="nl-NL"/>
              </w:rPr>
            </w:pPr>
            <w:r>
              <w:rPr>
                <w:lang w:val="nl-NL"/>
              </w:rPr>
              <w:t>- Viết công thức tính áp suất của vật rắn, ghi chú đơn vị đo.</w:t>
            </w:r>
          </w:p>
          <w:p w:rsidR="00070648" w:rsidRDefault="00070648">
            <w:pPr>
              <w:ind w:left="-30"/>
              <w:rPr>
                <w:lang w:val="nl-NL"/>
              </w:rPr>
            </w:pPr>
          </w:p>
          <w:p w:rsidR="00070648" w:rsidRDefault="00070648">
            <w:pPr>
              <w:ind w:left="-30"/>
              <w:rPr>
                <w:lang w:val="nl-NL"/>
              </w:rPr>
            </w:pPr>
          </w:p>
          <w:p w:rsidR="00070648" w:rsidRDefault="00070648">
            <w:pPr>
              <w:rPr>
                <w:lang w:val="nl-NL"/>
              </w:rPr>
            </w:pPr>
          </w:p>
          <w:p w:rsidR="00070648" w:rsidRDefault="00070648">
            <w:pPr>
              <w:ind w:left="-30"/>
              <w:rPr>
                <w:lang w:val="nl-NL"/>
              </w:rPr>
            </w:pPr>
            <w:r>
              <w:rPr>
                <w:lang w:val="nl-NL"/>
              </w:rPr>
              <w:t>- Viết công thức tính áp suất của chất lỏng, ghi chú đơn vị đo.</w:t>
            </w:r>
          </w:p>
          <w:p w:rsidR="00070648" w:rsidRDefault="00070648">
            <w:pPr>
              <w:ind w:left="-30"/>
              <w:rPr>
                <w:lang w:val="nl-NL"/>
              </w:rPr>
            </w:pPr>
          </w:p>
          <w:p w:rsidR="00070648" w:rsidRDefault="00070648">
            <w:pPr>
              <w:rPr>
                <w:lang w:val="nl-NL"/>
              </w:rPr>
            </w:pPr>
          </w:p>
          <w:p w:rsidR="00070648" w:rsidRDefault="00070648">
            <w:pPr>
              <w:ind w:left="-30"/>
              <w:rPr>
                <w:lang w:val="nl-NL"/>
              </w:rPr>
            </w:pPr>
          </w:p>
          <w:p w:rsidR="00070648" w:rsidRDefault="00070648">
            <w:pPr>
              <w:ind w:left="-30"/>
              <w:rPr>
                <w:lang w:val="nl-NL"/>
              </w:rPr>
            </w:pPr>
            <w:r>
              <w:rPr>
                <w:lang w:val="nl-NL"/>
              </w:rPr>
              <w:t>- Viết công thức máy nén thủy lực dùng chất lỏng, ghi chú đơn vị đo.</w:t>
            </w:r>
          </w:p>
          <w:p w:rsidR="00070648" w:rsidRDefault="00070648">
            <w:pPr>
              <w:ind w:left="-30"/>
              <w:rPr>
                <w:lang w:val="nl-NL"/>
              </w:rPr>
            </w:pPr>
          </w:p>
          <w:p w:rsidR="00070648" w:rsidRDefault="00070648">
            <w:pPr>
              <w:ind w:left="-30"/>
              <w:rPr>
                <w:lang w:val="nl-NL"/>
              </w:rPr>
            </w:pPr>
            <w:r>
              <w:rPr>
                <w:lang w:val="nl-NL"/>
              </w:rPr>
              <w:lastRenderedPageBreak/>
              <w:t>- Viết Viết công thức tính lực đẩy</w:t>
            </w:r>
            <w:r>
              <w:rPr>
                <w:bCs/>
                <w:u w:val="single"/>
                <w:lang w:val="pt-BR"/>
              </w:rPr>
              <w:t xml:space="preserve"> Ác-si-met</w:t>
            </w:r>
            <w:r>
              <w:rPr>
                <w:lang w:val="nl-NL"/>
              </w:rPr>
              <w:t>, ghi chú đơn vị đo.</w:t>
            </w:r>
          </w:p>
          <w:p w:rsidR="00070648" w:rsidRDefault="00070648">
            <w:pPr>
              <w:ind w:left="-30"/>
              <w:rPr>
                <w:lang w:val="nl-NL"/>
              </w:rPr>
            </w:pPr>
          </w:p>
          <w:p w:rsidR="00070648" w:rsidRDefault="00070648">
            <w:pPr>
              <w:ind w:left="-30"/>
              <w:rPr>
                <w:lang w:val="nl-NL"/>
              </w:rPr>
            </w:pPr>
          </w:p>
          <w:p w:rsidR="00070648" w:rsidRDefault="00070648">
            <w:pPr>
              <w:ind w:left="-30"/>
              <w:rPr>
                <w:lang w:val="nl-NL"/>
              </w:rPr>
            </w:pPr>
          </w:p>
          <w:p w:rsidR="00070648" w:rsidRDefault="00070648">
            <w:pPr>
              <w:ind w:left="-30"/>
              <w:rPr>
                <w:lang w:val="nl-NL"/>
              </w:rPr>
            </w:pPr>
          </w:p>
          <w:p w:rsidR="00070648" w:rsidRDefault="00070648">
            <w:pPr>
              <w:ind w:left="-30"/>
              <w:jc w:val="center"/>
              <w:rPr>
                <w:b/>
                <w:i/>
                <w:lang w:val="nl-NL"/>
              </w:rPr>
            </w:pPr>
          </w:p>
          <w:p w:rsidR="00070648" w:rsidRDefault="00070648">
            <w:pPr>
              <w:ind w:left="-30"/>
              <w:rPr>
                <w:lang w:val="nl-NL"/>
              </w:rPr>
            </w:pPr>
          </w:p>
          <w:p w:rsidR="00070648" w:rsidRDefault="00070648">
            <w:pPr>
              <w:ind w:left="-30"/>
              <w:rPr>
                <w:u w:val="single"/>
                <w:lang w:val="nl-NL"/>
              </w:rPr>
            </w:pPr>
            <w:r>
              <w:rPr>
                <w:u w:val="single"/>
                <w:lang w:val="nl-NL"/>
              </w:rPr>
              <w:t>Bài tập 1</w:t>
            </w:r>
          </w:p>
          <w:p w:rsidR="00070648" w:rsidRDefault="00070648">
            <w:pPr>
              <w:ind w:left="-30"/>
              <w:rPr>
                <w:lang w:val="nl-NL"/>
              </w:rPr>
            </w:pPr>
            <w:r>
              <w:rPr>
                <w:lang w:val="nl-NL"/>
              </w:rPr>
              <w:t>Một máy bay bay với vận tốc 800km/h từ Hà Nội đến Thành phố Hồ Chí Minh. Nếu đường bay Hà Nội – Thành phố Hồ Chí Minh dài 1400km, thì máy bay phải bay trong bao nhiêu lâu ?</w:t>
            </w:r>
          </w:p>
          <w:p w:rsidR="00070648" w:rsidRDefault="00070648">
            <w:pPr>
              <w:ind w:left="-30"/>
              <w:rPr>
                <w:u w:val="single"/>
                <w:lang w:val="nl-NL"/>
              </w:rPr>
            </w:pPr>
            <w:r>
              <w:rPr>
                <w:u w:val="single"/>
                <w:lang w:val="nl-NL"/>
              </w:rPr>
              <w:t>Bài tập 2</w:t>
            </w:r>
          </w:p>
          <w:p w:rsidR="00070648" w:rsidRDefault="00070648">
            <w:pPr>
              <w:ind w:left="-30"/>
              <w:rPr>
                <w:lang w:val="nl-NL"/>
              </w:rPr>
            </w:pPr>
            <w:r>
              <w:rPr>
                <w:lang w:val="nl-NL"/>
              </w:rPr>
              <w:t>Đặt một bao gạo 60kg lên một cái ghế bốn chân có khối lượng 4kg. Diện tích tiếp xúc với mặt đất của mỗi chân ghế là 8cm</w:t>
            </w:r>
            <w:r>
              <w:rPr>
                <w:vertAlign w:val="superscript"/>
                <w:lang w:val="nl-NL"/>
              </w:rPr>
              <w:t>2</w:t>
            </w:r>
            <w:r>
              <w:rPr>
                <w:lang w:val="nl-NL"/>
              </w:rPr>
              <w:t>. Tính áp suất các chân ghế tác dụng lên mặt đất</w:t>
            </w:r>
          </w:p>
          <w:p w:rsidR="00070648" w:rsidRDefault="00070648">
            <w:pPr>
              <w:ind w:left="-30"/>
              <w:rPr>
                <w:u w:val="single"/>
                <w:lang w:val="nl-NL"/>
              </w:rPr>
            </w:pPr>
            <w:r>
              <w:rPr>
                <w:u w:val="single"/>
                <w:lang w:val="nl-NL"/>
              </w:rPr>
              <w:t>Bài tập 3</w:t>
            </w:r>
          </w:p>
          <w:p w:rsidR="00070648" w:rsidRDefault="00070648">
            <w:pPr>
              <w:ind w:left="-30"/>
              <w:rPr>
                <w:lang w:val="nl-NL"/>
              </w:rPr>
            </w:pPr>
            <w:r>
              <w:rPr>
                <w:lang w:val="nl-NL"/>
              </w:rPr>
              <w:t>Một tàu ngầm đang di chuyển ở dưới biển. Áp kế đặt ở ngoài vỏ tàu chỉ áp suất 2,02.10</w:t>
            </w:r>
            <w:r>
              <w:rPr>
                <w:vertAlign w:val="superscript"/>
                <w:lang w:val="nl-NL"/>
              </w:rPr>
              <w:t>6</w:t>
            </w:r>
            <w:r>
              <w:rPr>
                <w:lang w:val="nl-NL"/>
              </w:rPr>
              <w:t>N/m</w:t>
            </w:r>
            <w:r>
              <w:rPr>
                <w:vertAlign w:val="superscript"/>
                <w:lang w:val="nl-NL"/>
              </w:rPr>
              <w:t>2</w:t>
            </w:r>
            <w:r>
              <w:rPr>
                <w:lang w:val="nl-NL"/>
              </w:rPr>
              <w:t>. Một lúc sau áp kế chỉ 0,86.10</w:t>
            </w:r>
            <w:r>
              <w:rPr>
                <w:vertAlign w:val="superscript"/>
                <w:lang w:val="nl-NL"/>
              </w:rPr>
              <w:t>6</w:t>
            </w:r>
            <w:r>
              <w:rPr>
                <w:lang w:val="nl-NL"/>
              </w:rPr>
              <w:t>N/m</w:t>
            </w:r>
            <w:r>
              <w:rPr>
                <w:vertAlign w:val="superscript"/>
                <w:lang w:val="nl-NL"/>
              </w:rPr>
              <w:t>2</w:t>
            </w:r>
            <w:r>
              <w:rPr>
                <w:lang w:val="nl-NL"/>
              </w:rPr>
              <w:t>.</w:t>
            </w:r>
          </w:p>
          <w:p w:rsidR="00070648" w:rsidRDefault="00070648">
            <w:pPr>
              <w:ind w:left="-30"/>
              <w:rPr>
                <w:lang w:val="nl-NL"/>
              </w:rPr>
            </w:pPr>
            <w:r>
              <w:rPr>
                <w:lang w:val="nl-NL"/>
              </w:rPr>
              <w:t>a/ Tàu đã nổi lên hay đã lặn xuống ? Vì sao khẳng định được như vậy ?</w:t>
            </w:r>
          </w:p>
          <w:p w:rsidR="00070648" w:rsidRDefault="00070648">
            <w:pPr>
              <w:ind w:left="-30"/>
              <w:rPr>
                <w:lang w:val="nl-NL"/>
              </w:rPr>
            </w:pPr>
            <w:r>
              <w:rPr>
                <w:lang w:val="nl-NL"/>
              </w:rPr>
              <w:t>b/ Tính độ sâu của tàu ngầm ở hai thời điểm trên. Cho biết trọng lượng riêng của nước biển bằng 10 300N/m</w:t>
            </w:r>
            <w:r>
              <w:rPr>
                <w:vertAlign w:val="superscript"/>
                <w:lang w:val="nl-NL"/>
              </w:rPr>
              <w:t>3</w:t>
            </w:r>
            <w:r>
              <w:rPr>
                <w:lang w:val="nl-NL"/>
              </w:rPr>
              <w:t>.</w:t>
            </w:r>
          </w:p>
          <w:p w:rsidR="00070648" w:rsidRDefault="00070648">
            <w:pPr>
              <w:ind w:left="-30"/>
              <w:rPr>
                <w:lang w:val="nl-NL"/>
              </w:rPr>
            </w:pPr>
          </w:p>
          <w:p w:rsidR="00070648" w:rsidRDefault="00070648">
            <w:pPr>
              <w:ind w:left="-30"/>
              <w:rPr>
                <w:u w:val="single"/>
                <w:lang w:val="nl-NL"/>
              </w:rPr>
            </w:pPr>
            <w:r>
              <w:rPr>
                <w:lang w:val="nl-NL"/>
              </w:rPr>
              <w:t xml:space="preserve"> </w:t>
            </w:r>
            <w:r>
              <w:rPr>
                <w:u w:val="single"/>
                <w:lang w:val="nl-NL"/>
              </w:rPr>
              <w:t>Bài tập 4</w:t>
            </w:r>
          </w:p>
          <w:p w:rsidR="00070648" w:rsidRDefault="00070648">
            <w:pPr>
              <w:ind w:left="-30"/>
              <w:rPr>
                <w:lang w:val="nl-NL"/>
              </w:rPr>
            </w:pPr>
            <w:r>
              <w:rPr>
                <w:lang w:val="nl-NL"/>
              </w:rPr>
              <w:lastRenderedPageBreak/>
              <w:t>Thể tích của một miếng sắt là 2dm</w:t>
            </w:r>
            <w:r>
              <w:rPr>
                <w:vertAlign w:val="superscript"/>
                <w:lang w:val="nl-NL"/>
              </w:rPr>
              <w:t>3</w:t>
            </w:r>
            <w:r>
              <w:rPr>
                <w:lang w:val="nl-NL"/>
              </w:rPr>
              <w:t>. Tính lực đẩy Ác-si-met tác dụng lên miếng sắt khi nó được nhúng chìm trong nước ? Nếu miếng sắt được nhúng ở độ sâu khác nhau, thì lực đẩy Ác-si-mét có thay đổi không?Tại sao ?</w:t>
            </w:r>
          </w:p>
        </w:tc>
        <w:tc>
          <w:tcPr>
            <w:tcW w:w="3150" w:type="dxa"/>
            <w:tcBorders>
              <w:top w:val="single" w:sz="4" w:space="0" w:color="auto"/>
              <w:left w:val="single" w:sz="4" w:space="0" w:color="auto"/>
              <w:bottom w:val="single" w:sz="4" w:space="0" w:color="auto"/>
              <w:right w:val="single" w:sz="4" w:space="0" w:color="auto"/>
            </w:tcBorders>
          </w:tcPr>
          <w:p w:rsidR="00070648" w:rsidRDefault="00070648">
            <w:pPr>
              <w:ind w:left="22"/>
              <w:rPr>
                <w:b/>
                <w:bCs/>
                <w:lang w:val="nl-NL"/>
              </w:rPr>
            </w:pPr>
          </w:p>
          <w:p w:rsidR="00070648" w:rsidRDefault="00070648">
            <w:pPr>
              <w:ind w:left="22"/>
              <w:rPr>
                <w:b/>
                <w:bCs/>
                <w:lang w:val="nl-NL"/>
              </w:rPr>
            </w:pPr>
          </w:p>
          <w:p w:rsidR="00070648" w:rsidRDefault="00070648">
            <w:pPr>
              <w:ind w:left="22"/>
              <w:rPr>
                <w:bCs/>
                <w:lang w:val="nl-NL"/>
              </w:rPr>
            </w:pPr>
            <w:r>
              <w:rPr>
                <w:b/>
                <w:bCs/>
                <w:lang w:val="nl-NL"/>
              </w:rPr>
              <w:t xml:space="preserve">- </w:t>
            </w:r>
            <w:r>
              <w:rPr>
                <w:bCs/>
                <w:lang w:val="nl-NL"/>
              </w:rPr>
              <w:t>HS lên bảng viết</w:t>
            </w: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r>
              <w:rPr>
                <w:b/>
                <w:bCs/>
                <w:lang w:val="nl-NL"/>
              </w:rPr>
              <w:t xml:space="preserve">- </w:t>
            </w:r>
            <w:r>
              <w:rPr>
                <w:bCs/>
                <w:lang w:val="nl-NL"/>
              </w:rPr>
              <w:t>HS lên bảng viết</w:t>
            </w: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r>
              <w:rPr>
                <w:b/>
                <w:bCs/>
                <w:lang w:val="nl-NL"/>
              </w:rPr>
              <w:t xml:space="preserve">- </w:t>
            </w:r>
            <w:r>
              <w:rPr>
                <w:bCs/>
                <w:lang w:val="nl-NL"/>
              </w:rPr>
              <w:t>HS lên bảng viết</w:t>
            </w:r>
          </w:p>
          <w:p w:rsidR="00070648" w:rsidRDefault="00070648">
            <w:pPr>
              <w:ind w:left="22"/>
              <w:rPr>
                <w:b/>
                <w:bCs/>
                <w:lang w:val="nl-NL"/>
              </w:rPr>
            </w:pPr>
          </w:p>
          <w:p w:rsidR="00070648" w:rsidRDefault="00070648">
            <w:pPr>
              <w:ind w:left="22"/>
              <w:rPr>
                <w:b/>
                <w:bCs/>
                <w:lang w:val="nl-NL"/>
              </w:rPr>
            </w:pPr>
          </w:p>
          <w:p w:rsidR="00070648" w:rsidRDefault="00070648">
            <w:pPr>
              <w:ind w:left="22"/>
              <w:rPr>
                <w:b/>
                <w:bCs/>
                <w:lang w:val="nl-NL"/>
              </w:rPr>
            </w:pPr>
          </w:p>
          <w:p w:rsidR="00070648" w:rsidRDefault="00070648">
            <w:pPr>
              <w:ind w:left="22"/>
              <w:rPr>
                <w:b/>
                <w:bCs/>
                <w:lang w:val="nl-NL"/>
              </w:rPr>
            </w:pPr>
          </w:p>
          <w:p w:rsidR="00070648" w:rsidRDefault="00070648">
            <w:pPr>
              <w:ind w:left="22"/>
              <w:rPr>
                <w:b/>
                <w:bCs/>
                <w:lang w:val="nl-NL"/>
              </w:rPr>
            </w:pPr>
          </w:p>
          <w:p w:rsidR="00070648" w:rsidRDefault="00070648">
            <w:pPr>
              <w:ind w:left="22"/>
              <w:rPr>
                <w:bCs/>
                <w:lang w:val="nl-NL"/>
              </w:rPr>
            </w:pPr>
            <w:r>
              <w:rPr>
                <w:b/>
                <w:bCs/>
                <w:lang w:val="nl-NL"/>
              </w:rPr>
              <w:t xml:space="preserve">- </w:t>
            </w:r>
            <w:r>
              <w:rPr>
                <w:bCs/>
                <w:lang w:val="nl-NL"/>
              </w:rPr>
              <w:t>HS lên bảng viết</w:t>
            </w: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rPr>
                <w:bCs/>
                <w:lang w:val="nl-NL"/>
              </w:rPr>
            </w:pPr>
          </w:p>
          <w:p w:rsidR="00070648" w:rsidRDefault="00070648">
            <w:pPr>
              <w:ind w:left="22"/>
              <w:rPr>
                <w:bCs/>
                <w:lang w:val="nl-NL"/>
              </w:rPr>
            </w:pPr>
            <w:r>
              <w:rPr>
                <w:b/>
                <w:bCs/>
                <w:lang w:val="nl-NL"/>
              </w:rPr>
              <w:t xml:space="preserve">- </w:t>
            </w:r>
            <w:r>
              <w:rPr>
                <w:bCs/>
                <w:lang w:val="nl-NL"/>
              </w:rPr>
              <w:t>HS lên bảng viết</w:t>
            </w:r>
          </w:p>
          <w:p w:rsidR="00070648" w:rsidRDefault="00070648">
            <w:pPr>
              <w:ind w:left="22"/>
              <w:rPr>
                <w:bCs/>
                <w:lang w:val="nl-NL"/>
              </w:rPr>
            </w:pPr>
          </w:p>
          <w:p w:rsidR="00070648" w:rsidRDefault="00070648">
            <w:pPr>
              <w:ind w:left="22"/>
              <w:rPr>
                <w:b/>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rPr>
                <w:bCs/>
                <w:lang w:val="nl-NL"/>
              </w:rPr>
            </w:pPr>
          </w:p>
          <w:p w:rsidR="00070648" w:rsidRDefault="00070648">
            <w:pPr>
              <w:ind w:left="22"/>
              <w:rPr>
                <w:bCs/>
                <w:lang w:val="nl-NL"/>
              </w:rPr>
            </w:pPr>
            <w:r>
              <w:rPr>
                <w:b/>
                <w:bCs/>
                <w:lang w:val="nl-NL"/>
              </w:rPr>
              <w:t xml:space="preserve">- </w:t>
            </w:r>
            <w:r>
              <w:rPr>
                <w:bCs/>
                <w:lang w:val="nl-NL"/>
              </w:rPr>
              <w:t>HS lên bảng tóm tắt đề bài và giải.</w:t>
            </w:r>
          </w:p>
          <w:p w:rsidR="00070648" w:rsidRDefault="00070648">
            <w:pPr>
              <w:ind w:left="22"/>
              <w:rPr>
                <w:bCs/>
                <w:lang w:val="pt-BR"/>
              </w:rPr>
            </w:pPr>
            <w:r>
              <w:rPr>
                <w:bCs/>
                <w:lang w:val="pt-BR"/>
              </w:rPr>
              <w:t>v = 800km/h</w:t>
            </w:r>
          </w:p>
          <w:p w:rsidR="00070648" w:rsidRDefault="00070648">
            <w:pPr>
              <w:ind w:left="22"/>
              <w:rPr>
                <w:bCs/>
                <w:lang w:val="pt-BR"/>
              </w:rPr>
            </w:pPr>
            <w:r>
              <w:rPr>
                <w:bCs/>
                <w:lang w:val="pt-BR"/>
              </w:rPr>
              <w:t>S = 1400km</w:t>
            </w:r>
          </w:p>
          <w:p w:rsidR="00070648" w:rsidRDefault="00070648">
            <w:pPr>
              <w:ind w:left="22"/>
              <w:rPr>
                <w:bCs/>
                <w:lang w:val="pt-BR"/>
              </w:rPr>
            </w:pPr>
            <w:r>
              <w:rPr>
                <w:bCs/>
                <w:lang w:val="pt-BR"/>
              </w:rPr>
              <w:t>t = ?</w:t>
            </w:r>
          </w:p>
          <w:p w:rsidR="00070648" w:rsidRDefault="00070648">
            <w:pPr>
              <w:ind w:left="22"/>
              <w:rPr>
                <w:b/>
                <w:bCs/>
                <w:lang w:val="pt-BR"/>
              </w:rPr>
            </w:pPr>
          </w:p>
          <w:p w:rsidR="00070648" w:rsidRDefault="00070648">
            <w:pPr>
              <w:ind w:left="22"/>
              <w:rPr>
                <w:b/>
                <w:bCs/>
                <w:lang w:val="pt-BR"/>
              </w:rPr>
            </w:pPr>
          </w:p>
          <w:p w:rsidR="00070648" w:rsidRDefault="00070648">
            <w:pPr>
              <w:ind w:left="22"/>
              <w:rPr>
                <w:b/>
                <w:bCs/>
                <w:lang w:val="pt-BR"/>
              </w:rPr>
            </w:pPr>
          </w:p>
          <w:p w:rsidR="00070648" w:rsidRDefault="00070648">
            <w:pPr>
              <w:ind w:left="22"/>
              <w:rPr>
                <w:b/>
                <w:bCs/>
                <w:lang w:val="pt-BR"/>
              </w:rPr>
            </w:pPr>
          </w:p>
          <w:p w:rsidR="00070648" w:rsidRDefault="00070648">
            <w:pPr>
              <w:ind w:left="22"/>
              <w:rPr>
                <w:b/>
                <w:bCs/>
                <w:lang w:val="pt-BR"/>
              </w:rPr>
            </w:pPr>
          </w:p>
          <w:p w:rsidR="00070648" w:rsidRDefault="00070648">
            <w:pPr>
              <w:ind w:left="22"/>
              <w:rPr>
                <w:b/>
                <w:bCs/>
                <w:lang w:val="pt-BR"/>
              </w:rPr>
            </w:pPr>
          </w:p>
          <w:p w:rsidR="00070648" w:rsidRDefault="00070648">
            <w:pPr>
              <w:ind w:left="22"/>
              <w:rPr>
                <w:b/>
                <w:bCs/>
                <w:lang w:val="pt-BR"/>
              </w:rPr>
            </w:pPr>
          </w:p>
          <w:p w:rsidR="00070648" w:rsidRDefault="00070648">
            <w:pPr>
              <w:ind w:left="22"/>
              <w:rPr>
                <w:bCs/>
                <w:lang w:val="pt-BR"/>
              </w:rPr>
            </w:pPr>
            <w:r>
              <w:rPr>
                <w:b/>
                <w:bCs/>
                <w:lang w:val="pt-BR"/>
              </w:rPr>
              <w:t xml:space="preserve">- </w:t>
            </w:r>
            <w:r>
              <w:rPr>
                <w:bCs/>
                <w:lang w:val="pt-BR"/>
              </w:rPr>
              <w:t>HS lên bảng tóm tắt đề bài và giải.</w:t>
            </w:r>
          </w:p>
          <w:p w:rsidR="00070648" w:rsidRDefault="00070648">
            <w:pPr>
              <w:ind w:left="22"/>
              <w:rPr>
                <w:bCs/>
                <w:lang w:val="nl-NL"/>
              </w:rPr>
            </w:pPr>
            <w:r>
              <w:rPr>
                <w:bCs/>
                <w:lang w:val="nl-NL"/>
              </w:rPr>
              <w:t>m = 60kg + 4kg = 64kg</w:t>
            </w:r>
          </w:p>
          <w:p w:rsidR="00070648" w:rsidRDefault="00070648">
            <w:pPr>
              <w:ind w:left="22"/>
              <w:rPr>
                <w:bCs/>
                <w:vertAlign w:val="superscript"/>
                <w:lang w:val="nl-NL"/>
              </w:rPr>
            </w:pPr>
            <w:r>
              <w:rPr>
                <w:bCs/>
                <w:lang w:val="nl-NL"/>
              </w:rPr>
              <w:t>S = 8cm</w:t>
            </w:r>
            <w:r>
              <w:rPr>
                <w:bCs/>
                <w:vertAlign w:val="superscript"/>
                <w:lang w:val="nl-NL"/>
              </w:rPr>
              <w:t>2</w:t>
            </w:r>
            <w:r>
              <w:rPr>
                <w:bCs/>
                <w:lang w:val="nl-NL"/>
              </w:rPr>
              <w:t xml:space="preserve"> . 4 = 32cm</w:t>
            </w:r>
            <w:r>
              <w:rPr>
                <w:bCs/>
                <w:vertAlign w:val="superscript"/>
                <w:lang w:val="nl-NL"/>
              </w:rPr>
              <w:t>2</w:t>
            </w:r>
          </w:p>
          <w:p w:rsidR="00070648" w:rsidRDefault="00070648">
            <w:pPr>
              <w:ind w:left="22"/>
              <w:rPr>
                <w:bCs/>
                <w:vertAlign w:val="superscript"/>
                <w:lang w:val="nl-NL"/>
              </w:rPr>
            </w:pPr>
            <w:r>
              <w:rPr>
                <w:bCs/>
                <w:vertAlign w:val="superscript"/>
                <w:lang w:val="nl-NL"/>
              </w:rPr>
              <w:t xml:space="preserve">     </w:t>
            </w:r>
            <w:r>
              <w:rPr>
                <w:bCs/>
                <w:lang w:val="nl-NL"/>
              </w:rPr>
              <w:t>=  0,0032m</w:t>
            </w:r>
            <w:r>
              <w:rPr>
                <w:bCs/>
                <w:vertAlign w:val="superscript"/>
                <w:lang w:val="nl-NL"/>
              </w:rPr>
              <w:t>2</w:t>
            </w:r>
          </w:p>
          <w:p w:rsidR="00070648" w:rsidRDefault="00070648">
            <w:pPr>
              <w:ind w:left="22"/>
              <w:rPr>
                <w:bCs/>
                <w:lang w:val="nl-NL"/>
              </w:rPr>
            </w:pPr>
            <w:r>
              <w:rPr>
                <w:bCs/>
                <w:lang w:val="nl-NL"/>
              </w:rPr>
              <w:t>p = ?</w:t>
            </w: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p>
          <w:p w:rsidR="00070648" w:rsidRDefault="00070648">
            <w:pPr>
              <w:ind w:left="22"/>
              <w:rPr>
                <w:bCs/>
                <w:lang w:val="nl-NL"/>
              </w:rPr>
            </w:pPr>
            <w:r>
              <w:rPr>
                <w:b/>
                <w:bCs/>
                <w:lang w:val="nl-NL"/>
              </w:rPr>
              <w:t xml:space="preserve">- </w:t>
            </w:r>
            <w:r>
              <w:rPr>
                <w:bCs/>
                <w:lang w:val="nl-NL"/>
              </w:rPr>
              <w:t>HS lên bảng tóm tắt đề bài và giải.</w:t>
            </w:r>
          </w:p>
          <w:p w:rsidR="00070648" w:rsidRDefault="00070648">
            <w:pPr>
              <w:ind w:left="22"/>
              <w:rPr>
                <w:bCs/>
                <w:vertAlign w:val="superscript"/>
                <w:lang w:val="pt-BR"/>
              </w:rPr>
            </w:pPr>
            <w:r>
              <w:rPr>
                <w:bCs/>
                <w:lang w:val="pt-BR"/>
              </w:rPr>
              <w:t>p</w:t>
            </w:r>
            <w:r>
              <w:rPr>
                <w:bCs/>
                <w:vertAlign w:val="subscript"/>
                <w:lang w:val="pt-BR"/>
              </w:rPr>
              <w:t>1</w:t>
            </w:r>
            <w:r>
              <w:rPr>
                <w:bCs/>
                <w:lang w:val="pt-BR"/>
              </w:rPr>
              <w:t xml:space="preserve"> = 2,02.10</w:t>
            </w:r>
            <w:r>
              <w:rPr>
                <w:bCs/>
                <w:vertAlign w:val="superscript"/>
                <w:lang w:val="pt-BR"/>
              </w:rPr>
              <w:t>6</w:t>
            </w:r>
            <w:r>
              <w:rPr>
                <w:bCs/>
                <w:lang w:val="pt-BR"/>
              </w:rPr>
              <w:t>N/m</w:t>
            </w:r>
            <w:r>
              <w:rPr>
                <w:bCs/>
                <w:vertAlign w:val="superscript"/>
                <w:lang w:val="pt-BR"/>
              </w:rPr>
              <w:t>2</w:t>
            </w:r>
          </w:p>
          <w:p w:rsidR="00070648" w:rsidRDefault="00070648">
            <w:pPr>
              <w:ind w:left="22"/>
              <w:rPr>
                <w:bCs/>
                <w:lang w:val="pt-BR"/>
              </w:rPr>
            </w:pPr>
            <w:r>
              <w:rPr>
                <w:bCs/>
                <w:lang w:val="pt-BR"/>
              </w:rPr>
              <w:t>p</w:t>
            </w:r>
            <w:r>
              <w:rPr>
                <w:bCs/>
                <w:vertAlign w:val="subscript"/>
                <w:lang w:val="pt-BR"/>
              </w:rPr>
              <w:t>2</w:t>
            </w:r>
            <w:r>
              <w:rPr>
                <w:bCs/>
                <w:lang w:val="pt-BR"/>
              </w:rPr>
              <w:t xml:space="preserve">  = 0,86.10</w:t>
            </w:r>
            <w:r>
              <w:rPr>
                <w:bCs/>
                <w:vertAlign w:val="superscript"/>
                <w:lang w:val="pt-BR"/>
              </w:rPr>
              <w:t>6</w:t>
            </w:r>
            <w:r>
              <w:rPr>
                <w:bCs/>
                <w:lang w:val="pt-BR"/>
              </w:rPr>
              <w:t xml:space="preserve"> N/m</w:t>
            </w:r>
            <w:r>
              <w:rPr>
                <w:bCs/>
                <w:vertAlign w:val="superscript"/>
                <w:lang w:val="pt-BR"/>
              </w:rPr>
              <w:t>2</w:t>
            </w:r>
          </w:p>
          <w:p w:rsidR="00070648" w:rsidRDefault="00070648">
            <w:pPr>
              <w:ind w:left="22"/>
              <w:rPr>
                <w:bCs/>
                <w:lang w:val="pt-BR"/>
              </w:rPr>
            </w:pPr>
            <w:r>
              <w:rPr>
                <w:bCs/>
                <w:lang w:val="pt-BR"/>
              </w:rPr>
              <w:t>a/ Tàu nổi hay lặn ? Vì sao ?</w:t>
            </w:r>
          </w:p>
          <w:p w:rsidR="00070648" w:rsidRDefault="00070648">
            <w:pPr>
              <w:ind w:left="22"/>
              <w:rPr>
                <w:bCs/>
                <w:lang w:val="pt-BR"/>
              </w:rPr>
            </w:pPr>
            <w:r>
              <w:rPr>
                <w:bCs/>
                <w:lang w:val="pt-BR"/>
              </w:rPr>
              <w:t>b/ h</w:t>
            </w:r>
            <w:r>
              <w:rPr>
                <w:bCs/>
                <w:vertAlign w:val="subscript"/>
                <w:lang w:val="pt-BR"/>
              </w:rPr>
              <w:t>1</w:t>
            </w:r>
            <w:r>
              <w:rPr>
                <w:bCs/>
                <w:lang w:val="pt-BR"/>
              </w:rPr>
              <w:t xml:space="preserve"> = ?</w:t>
            </w:r>
          </w:p>
          <w:p w:rsidR="00070648" w:rsidRDefault="00070648">
            <w:pPr>
              <w:ind w:left="22"/>
              <w:rPr>
                <w:bCs/>
                <w:lang w:val="pt-BR"/>
              </w:rPr>
            </w:pPr>
            <w:r>
              <w:rPr>
                <w:bCs/>
                <w:lang w:val="pt-BR"/>
              </w:rPr>
              <w:t xml:space="preserve">    H</w:t>
            </w:r>
            <w:r>
              <w:rPr>
                <w:bCs/>
                <w:vertAlign w:val="subscript"/>
                <w:lang w:val="pt-BR"/>
              </w:rPr>
              <w:t xml:space="preserve">2 </w:t>
            </w:r>
            <w:r>
              <w:rPr>
                <w:bCs/>
                <w:lang w:val="pt-BR"/>
              </w:rPr>
              <w:t>= ?</w:t>
            </w:r>
          </w:p>
          <w:p w:rsidR="00070648" w:rsidRDefault="00070648">
            <w:pPr>
              <w:ind w:left="22"/>
              <w:rPr>
                <w:bCs/>
                <w:vertAlign w:val="superscript"/>
                <w:lang w:val="pt-BR"/>
              </w:rPr>
            </w:pPr>
            <w:r>
              <w:rPr>
                <w:bCs/>
                <w:lang w:val="pt-BR"/>
              </w:rPr>
              <w:t>d = 10 300N/m</w:t>
            </w:r>
            <w:r>
              <w:rPr>
                <w:bCs/>
                <w:vertAlign w:val="superscript"/>
                <w:lang w:val="pt-BR"/>
              </w:rPr>
              <w:t>3</w:t>
            </w:r>
          </w:p>
          <w:p w:rsidR="00070648" w:rsidRDefault="00070648">
            <w:pPr>
              <w:ind w:left="22"/>
              <w:rPr>
                <w:bCs/>
                <w:vertAlign w:val="superscript"/>
                <w:lang w:val="pt-BR"/>
              </w:rPr>
            </w:pPr>
          </w:p>
          <w:p w:rsidR="00070648" w:rsidRDefault="00070648">
            <w:pPr>
              <w:ind w:left="22"/>
              <w:rPr>
                <w:bCs/>
                <w:vertAlign w:val="superscript"/>
                <w:lang w:val="pt-BR"/>
              </w:rPr>
            </w:pPr>
          </w:p>
          <w:p w:rsidR="00070648" w:rsidRDefault="00070648">
            <w:pPr>
              <w:ind w:left="22"/>
              <w:rPr>
                <w:bCs/>
                <w:vertAlign w:val="superscript"/>
                <w:lang w:val="pt-BR"/>
              </w:rPr>
            </w:pPr>
          </w:p>
          <w:p w:rsidR="00070648" w:rsidRDefault="00070648">
            <w:pPr>
              <w:ind w:left="22"/>
              <w:rPr>
                <w:bCs/>
                <w:vertAlign w:val="superscript"/>
                <w:lang w:val="pt-BR"/>
              </w:rPr>
            </w:pPr>
          </w:p>
          <w:p w:rsidR="00070648" w:rsidRDefault="00070648">
            <w:pPr>
              <w:ind w:left="22"/>
              <w:rPr>
                <w:bCs/>
                <w:vertAlign w:val="superscript"/>
                <w:lang w:val="pt-BR"/>
              </w:rPr>
            </w:pPr>
          </w:p>
          <w:p w:rsidR="00070648" w:rsidRDefault="00070648">
            <w:pPr>
              <w:ind w:left="22"/>
              <w:rPr>
                <w:bCs/>
                <w:vertAlign w:val="superscript"/>
                <w:lang w:val="pt-BR"/>
              </w:rPr>
            </w:pPr>
          </w:p>
          <w:p w:rsidR="00070648" w:rsidRDefault="00070648">
            <w:pPr>
              <w:ind w:left="22"/>
              <w:rPr>
                <w:bCs/>
                <w:vertAlign w:val="superscript"/>
                <w:lang w:val="pt-BR"/>
              </w:rPr>
            </w:pPr>
          </w:p>
          <w:p w:rsidR="00070648" w:rsidRDefault="00070648">
            <w:pPr>
              <w:ind w:left="22"/>
              <w:rPr>
                <w:bCs/>
                <w:lang w:val="pt-BR"/>
              </w:rPr>
            </w:pPr>
            <w:r>
              <w:rPr>
                <w:b/>
                <w:bCs/>
                <w:lang w:val="pt-BR"/>
              </w:rPr>
              <w:t xml:space="preserve">- </w:t>
            </w:r>
            <w:r>
              <w:rPr>
                <w:bCs/>
                <w:lang w:val="pt-BR"/>
              </w:rPr>
              <w:t xml:space="preserve">HS lên bảng tóm tắt đề bài và giải. </w:t>
            </w:r>
          </w:p>
          <w:p w:rsidR="00070648" w:rsidRDefault="00070648">
            <w:pPr>
              <w:ind w:left="22"/>
              <w:rPr>
                <w:bCs/>
                <w:vertAlign w:val="superscript"/>
                <w:lang w:val="nl-NL"/>
              </w:rPr>
            </w:pPr>
            <w:r>
              <w:rPr>
                <w:bCs/>
                <w:lang w:val="nl-NL"/>
              </w:rPr>
              <w:t>V = 2dm</w:t>
            </w:r>
            <w:r>
              <w:rPr>
                <w:bCs/>
                <w:vertAlign w:val="superscript"/>
                <w:lang w:val="nl-NL"/>
              </w:rPr>
              <w:t>3</w:t>
            </w:r>
            <w:r>
              <w:rPr>
                <w:bCs/>
                <w:lang w:val="nl-NL"/>
              </w:rPr>
              <w:t xml:space="preserve"> = 0,002m</w:t>
            </w:r>
            <w:r>
              <w:rPr>
                <w:bCs/>
                <w:vertAlign w:val="superscript"/>
                <w:lang w:val="nl-NL"/>
              </w:rPr>
              <w:t>3</w:t>
            </w:r>
          </w:p>
          <w:p w:rsidR="00070648" w:rsidRDefault="00070648">
            <w:pPr>
              <w:ind w:left="22"/>
              <w:rPr>
                <w:bCs/>
                <w:lang w:val="nl-NL"/>
              </w:rPr>
            </w:pPr>
            <w:r>
              <w:rPr>
                <w:bCs/>
                <w:lang w:val="nl-NL"/>
              </w:rPr>
              <w:lastRenderedPageBreak/>
              <w:t>d  = 10000N/m</w:t>
            </w:r>
            <w:r>
              <w:rPr>
                <w:bCs/>
                <w:vertAlign w:val="superscript"/>
                <w:lang w:val="nl-NL"/>
              </w:rPr>
              <w:t>3</w:t>
            </w:r>
          </w:p>
          <w:p w:rsidR="00070648" w:rsidRDefault="00070648">
            <w:pPr>
              <w:ind w:left="22"/>
              <w:rPr>
                <w:bCs/>
                <w:lang w:val="nl-NL"/>
              </w:rPr>
            </w:pPr>
            <w:r>
              <w:rPr>
                <w:bCs/>
                <w:lang w:val="nl-NL"/>
              </w:rPr>
              <w:t>F</w:t>
            </w:r>
            <w:r>
              <w:rPr>
                <w:bCs/>
                <w:vertAlign w:val="subscript"/>
                <w:lang w:val="nl-NL"/>
              </w:rPr>
              <w:t>A</w:t>
            </w:r>
            <w:r>
              <w:rPr>
                <w:bCs/>
                <w:lang w:val="nl-NL"/>
              </w:rPr>
              <w:t xml:space="preserve"> = ?</w:t>
            </w:r>
          </w:p>
          <w:p w:rsidR="00070648" w:rsidRDefault="00070648">
            <w:pPr>
              <w:ind w:left="22"/>
              <w:rPr>
                <w:bCs/>
                <w:lang w:val="nl-NL"/>
              </w:rPr>
            </w:pPr>
          </w:p>
          <w:p w:rsidR="00070648" w:rsidRDefault="00070648">
            <w:pPr>
              <w:ind w:left="22"/>
              <w:rPr>
                <w:bCs/>
                <w:lang w:val="nl-NL"/>
              </w:rPr>
            </w:pPr>
          </w:p>
        </w:tc>
        <w:tc>
          <w:tcPr>
            <w:tcW w:w="3630" w:type="dxa"/>
            <w:tcBorders>
              <w:top w:val="single" w:sz="4" w:space="0" w:color="auto"/>
              <w:left w:val="single" w:sz="4" w:space="0" w:color="auto"/>
              <w:bottom w:val="single" w:sz="4" w:space="0" w:color="auto"/>
              <w:right w:val="single" w:sz="4" w:space="0" w:color="auto"/>
            </w:tcBorders>
          </w:tcPr>
          <w:p w:rsidR="00070648" w:rsidRDefault="00070648">
            <w:pPr>
              <w:ind w:left="92"/>
              <w:rPr>
                <w:b/>
                <w:bCs/>
                <w:i/>
                <w:u w:val="single"/>
              </w:rPr>
            </w:pPr>
            <w:r>
              <w:rPr>
                <w:b/>
                <w:bCs/>
                <w:i/>
              </w:rPr>
              <w:lastRenderedPageBreak/>
              <w:t xml:space="preserve">I/ </w:t>
            </w:r>
            <w:r>
              <w:rPr>
                <w:b/>
                <w:bCs/>
                <w:i/>
                <w:u w:val="single"/>
              </w:rPr>
              <w:t>Nhớ lại công thức:</w:t>
            </w:r>
          </w:p>
          <w:p w:rsidR="00070648" w:rsidRDefault="00070648">
            <w:pPr>
              <w:ind w:left="92"/>
              <w:rPr>
                <w:bCs/>
                <w:lang w:val="nl-NL"/>
              </w:rPr>
            </w:pPr>
            <w:r>
              <w:rPr>
                <w:bCs/>
              </w:rPr>
              <w:t xml:space="preserve">     </w:t>
            </w:r>
            <w:r>
              <w:rPr>
                <w:bCs/>
                <w:lang w:val="nl-NL"/>
              </w:rPr>
              <w:t xml:space="preserve">1/ </w:t>
            </w:r>
            <w:r>
              <w:rPr>
                <w:bCs/>
                <w:u w:val="single"/>
                <w:lang w:val="nl-NL"/>
              </w:rPr>
              <w:t>Vận tốc</w:t>
            </w:r>
            <w:r>
              <w:rPr>
                <w:bCs/>
                <w:lang w:val="nl-NL"/>
              </w:rPr>
              <w:t xml:space="preserve">:      </w:t>
            </w:r>
          </w:p>
          <w:p w:rsidR="00070648" w:rsidRDefault="00070648">
            <w:pPr>
              <w:ind w:left="92"/>
              <w:rPr>
                <w:bCs/>
                <w:lang w:val="nl-NL"/>
              </w:rPr>
            </w:pPr>
            <w:r>
              <w:rPr>
                <w:bCs/>
                <w:lang w:val="nl-NL"/>
              </w:rPr>
              <w:t xml:space="preserve">              </w:t>
            </w:r>
            <w:r>
              <w:rPr>
                <w:bCs/>
                <w:position w:val="-24"/>
                <w:sz w:val="24"/>
                <w:szCs w:val="24"/>
                <w:lang w:val="nl-NL"/>
              </w:rPr>
              <w:object w:dxaOrig="6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Equation.3" ShapeID="_x0000_i1025" DrawAspect="Content" ObjectID="_1738433021" r:id="rId8"/>
              </w:object>
            </w:r>
          </w:p>
          <w:p w:rsidR="00070648" w:rsidRDefault="00070648">
            <w:pPr>
              <w:ind w:left="92"/>
              <w:rPr>
                <w:bCs/>
                <w:lang w:val="nl-NL"/>
              </w:rPr>
            </w:pPr>
            <w:r>
              <w:rPr>
                <w:bCs/>
                <w:lang w:val="nl-NL"/>
              </w:rPr>
              <w:t>S là quãng đường, (km; m)</w:t>
            </w:r>
          </w:p>
          <w:p w:rsidR="00070648" w:rsidRDefault="00070648">
            <w:pPr>
              <w:ind w:left="92"/>
              <w:rPr>
                <w:bCs/>
                <w:lang w:val="nl-NL"/>
              </w:rPr>
            </w:pPr>
            <w:r>
              <w:rPr>
                <w:bCs/>
                <w:lang w:val="nl-NL"/>
              </w:rPr>
              <w:t>T là thời gian, (h; s)</w:t>
            </w:r>
          </w:p>
          <w:p w:rsidR="00070648" w:rsidRDefault="00AE3F69">
            <w:pPr>
              <w:ind w:left="92"/>
              <w:rPr>
                <w:bCs/>
                <w:lang w:val="nl-NL"/>
              </w:rPr>
            </w:pPr>
            <w:r>
              <w:object w:dxaOrig="1440" w:dyaOrig="1440">
                <v:shape id="_x0000_s1026" type="#_x0000_t75" style="position:absolute;left:0;text-align:left;margin-left:43.75pt;margin-top:14.4pt;width:38.25pt;height:30.75pt;z-index:251655168" wrapcoords="16094 2107 0 9483 847 13698 10165 18966 15247 18966 17788 18966 20753 11590 19059 10537 12282 10537 20329 6322 19906 2107 16094 2107">
                  <v:imagedata r:id="rId9" o:title=""/>
                  <w10:wrap type="tight"/>
                </v:shape>
                <o:OLEObject Type="Embed" ProgID="Equation.3" ShapeID="_x0000_s1026" DrawAspect="Content" ObjectID="_1738433023" r:id="rId10"/>
              </w:object>
            </w:r>
            <w:r w:rsidR="00070648">
              <w:rPr>
                <w:bCs/>
                <w:lang w:val="nl-NL"/>
              </w:rPr>
              <w:t>V là vận tốc, (km/h; m/s)</w:t>
            </w:r>
          </w:p>
          <w:p w:rsidR="00070648" w:rsidRDefault="00070648">
            <w:pPr>
              <w:ind w:left="92"/>
              <w:rPr>
                <w:bCs/>
                <w:lang w:val="nl-NL"/>
              </w:rPr>
            </w:pPr>
          </w:p>
          <w:p w:rsidR="00070648" w:rsidRDefault="00070648">
            <w:pPr>
              <w:ind w:left="92"/>
              <w:rPr>
                <w:bCs/>
                <w:lang w:val="nl-NL"/>
              </w:rPr>
            </w:pPr>
          </w:p>
          <w:p w:rsidR="00070648" w:rsidRDefault="00070648">
            <w:pPr>
              <w:ind w:left="92"/>
              <w:rPr>
                <w:bCs/>
                <w:lang w:val="nl-NL"/>
              </w:rPr>
            </w:pPr>
          </w:p>
          <w:p w:rsidR="00070648" w:rsidRDefault="00070648">
            <w:pPr>
              <w:ind w:left="92"/>
              <w:rPr>
                <w:bCs/>
                <w:lang w:val="nl-NL"/>
              </w:rPr>
            </w:pPr>
            <w:r>
              <w:rPr>
                <w:bCs/>
                <w:lang w:val="nl-NL"/>
              </w:rPr>
              <w:t xml:space="preserve">2/ </w:t>
            </w:r>
            <w:r>
              <w:rPr>
                <w:bCs/>
                <w:u w:val="single"/>
                <w:lang w:val="nl-NL"/>
              </w:rPr>
              <w:t>Áp suất vật rắn</w:t>
            </w:r>
            <w:r>
              <w:rPr>
                <w:bCs/>
                <w:lang w:val="nl-NL"/>
              </w:rPr>
              <w:t>:</w:t>
            </w:r>
          </w:p>
          <w:p w:rsidR="00070648" w:rsidRDefault="00AE3F69">
            <w:pPr>
              <w:ind w:left="92"/>
              <w:rPr>
                <w:bCs/>
                <w:lang w:val="nl-NL"/>
              </w:rPr>
            </w:pPr>
            <w:r>
              <w:object w:dxaOrig="1440" w:dyaOrig="1440">
                <v:shape id="_x0000_s1027" type="#_x0000_t75" style="position:absolute;left:0;text-align:left;margin-left:61.6pt;margin-top:1pt;width:35.25pt;height:30.75pt;z-index:251656192" wrapcoords="14706 2107 919 9483 460 14224 6434 17912 14247 18966 17464 18966 20681 11590 18843 10537 11030 10537 19762 5268 19302 2107 14706 2107">
                  <v:imagedata r:id="rId11" o:title=""/>
                  <w10:wrap type="tight"/>
                </v:shape>
                <o:OLEObject Type="Embed" ProgID="Equation.3" ShapeID="_x0000_s1027" DrawAspect="Content" ObjectID="_1738433024" r:id="rId12"/>
              </w:object>
            </w:r>
            <w:r w:rsidR="00070648">
              <w:rPr>
                <w:bCs/>
                <w:lang w:val="nl-NL"/>
              </w:rPr>
              <w:t xml:space="preserve">  </w:t>
            </w:r>
          </w:p>
          <w:p w:rsidR="00070648" w:rsidRDefault="00070648">
            <w:pPr>
              <w:ind w:left="92"/>
              <w:rPr>
                <w:bCs/>
                <w:lang w:val="nl-NL"/>
              </w:rPr>
            </w:pPr>
          </w:p>
          <w:p w:rsidR="00070648" w:rsidRDefault="00070648">
            <w:pPr>
              <w:ind w:left="92"/>
              <w:rPr>
                <w:bCs/>
                <w:lang w:val="nl-NL"/>
              </w:rPr>
            </w:pPr>
            <w:r>
              <w:rPr>
                <w:bCs/>
                <w:lang w:val="nl-NL"/>
              </w:rPr>
              <w:t>F là áp lực, (N)</w:t>
            </w:r>
          </w:p>
          <w:p w:rsidR="00070648" w:rsidRDefault="00070648">
            <w:pPr>
              <w:ind w:left="92"/>
              <w:rPr>
                <w:bCs/>
                <w:lang w:val="pt-BR"/>
              </w:rPr>
            </w:pPr>
            <w:r>
              <w:rPr>
                <w:bCs/>
                <w:lang w:val="pt-BR"/>
              </w:rPr>
              <w:t>S là diện tích bị ép (m</w:t>
            </w:r>
            <w:r>
              <w:rPr>
                <w:bCs/>
                <w:vertAlign w:val="superscript"/>
                <w:lang w:val="pt-BR"/>
              </w:rPr>
              <w:t>2</w:t>
            </w:r>
            <w:r>
              <w:rPr>
                <w:bCs/>
                <w:lang w:val="pt-BR"/>
              </w:rPr>
              <w:t>)</w:t>
            </w:r>
          </w:p>
          <w:p w:rsidR="00070648" w:rsidRDefault="00070648">
            <w:pPr>
              <w:ind w:left="92"/>
              <w:rPr>
                <w:bCs/>
                <w:lang w:val="pt-BR"/>
              </w:rPr>
            </w:pPr>
            <w:r>
              <w:rPr>
                <w:bCs/>
                <w:lang w:val="pt-BR"/>
              </w:rPr>
              <w:t>p là áp suất (N/m</w:t>
            </w:r>
            <w:r>
              <w:rPr>
                <w:bCs/>
                <w:vertAlign w:val="superscript"/>
                <w:lang w:val="pt-BR"/>
              </w:rPr>
              <w:t>2</w:t>
            </w:r>
            <w:r>
              <w:rPr>
                <w:bCs/>
                <w:lang w:val="pt-BR"/>
              </w:rPr>
              <w:t xml:space="preserve">)    </w:t>
            </w:r>
          </w:p>
          <w:p w:rsidR="00070648" w:rsidRDefault="00070648">
            <w:pPr>
              <w:ind w:left="92"/>
              <w:rPr>
                <w:bCs/>
                <w:lang w:val="pt-BR"/>
              </w:rPr>
            </w:pPr>
            <w:r>
              <w:rPr>
                <w:bCs/>
                <w:lang w:val="pt-BR"/>
              </w:rPr>
              <w:t xml:space="preserve">3/ </w:t>
            </w:r>
            <w:r>
              <w:rPr>
                <w:bCs/>
                <w:u w:val="single"/>
                <w:lang w:val="pt-BR"/>
              </w:rPr>
              <w:t>Áp suất chất lỏng</w:t>
            </w:r>
            <w:r>
              <w:rPr>
                <w:bCs/>
                <w:lang w:val="pt-BR"/>
              </w:rPr>
              <w:t>:</w:t>
            </w:r>
          </w:p>
          <w:p w:rsidR="00070648" w:rsidRDefault="00070648">
            <w:pPr>
              <w:ind w:left="92"/>
              <w:rPr>
                <w:bCs/>
                <w:lang w:val="pt-BR"/>
              </w:rPr>
            </w:pPr>
            <w:r>
              <w:rPr>
                <w:bCs/>
                <w:lang w:val="pt-BR"/>
              </w:rPr>
              <w:t xml:space="preserve">         P = dh</w:t>
            </w:r>
          </w:p>
          <w:p w:rsidR="00070648" w:rsidRDefault="00070648">
            <w:pPr>
              <w:ind w:left="92"/>
              <w:rPr>
                <w:bCs/>
                <w:lang w:val="pt-BR"/>
              </w:rPr>
            </w:pPr>
            <w:r>
              <w:rPr>
                <w:bCs/>
                <w:lang w:val="pt-BR"/>
              </w:rPr>
              <w:t>d là trọng lượng riêng của chất lỏng (N/m</w:t>
            </w:r>
            <w:r>
              <w:rPr>
                <w:bCs/>
                <w:vertAlign w:val="superscript"/>
                <w:lang w:val="pt-BR"/>
              </w:rPr>
              <w:t>3</w:t>
            </w:r>
            <w:r>
              <w:rPr>
                <w:bCs/>
                <w:lang w:val="pt-BR"/>
              </w:rPr>
              <w:t>)</w:t>
            </w:r>
          </w:p>
          <w:p w:rsidR="00070648" w:rsidRDefault="00070648">
            <w:pPr>
              <w:ind w:left="92"/>
              <w:rPr>
                <w:bCs/>
                <w:lang w:val="pt-BR"/>
              </w:rPr>
            </w:pPr>
            <w:r>
              <w:rPr>
                <w:bCs/>
                <w:lang w:val="pt-BR"/>
              </w:rPr>
              <w:t>h là độ cao cột chất lỏng (m)</w:t>
            </w:r>
          </w:p>
          <w:p w:rsidR="00070648" w:rsidRDefault="00070648">
            <w:pPr>
              <w:ind w:left="92"/>
              <w:rPr>
                <w:bCs/>
                <w:lang w:val="pt-BR"/>
              </w:rPr>
            </w:pPr>
            <w:r>
              <w:rPr>
                <w:bCs/>
                <w:lang w:val="pt-BR"/>
              </w:rPr>
              <w:t>p là áp suất chất lỏng (N/m</w:t>
            </w:r>
            <w:r>
              <w:rPr>
                <w:bCs/>
                <w:vertAlign w:val="superscript"/>
                <w:lang w:val="pt-BR"/>
              </w:rPr>
              <w:t>3</w:t>
            </w:r>
            <w:r>
              <w:rPr>
                <w:bCs/>
                <w:lang w:val="pt-BR"/>
              </w:rPr>
              <w:t>)</w:t>
            </w:r>
          </w:p>
          <w:p w:rsidR="00070648" w:rsidRDefault="00070648">
            <w:pPr>
              <w:ind w:left="92"/>
              <w:rPr>
                <w:bCs/>
                <w:lang w:val="pt-BR"/>
              </w:rPr>
            </w:pPr>
            <w:r>
              <w:rPr>
                <w:bCs/>
                <w:lang w:val="pt-BR"/>
              </w:rPr>
              <w:t xml:space="preserve">4/ </w:t>
            </w:r>
            <w:r>
              <w:rPr>
                <w:bCs/>
                <w:u w:val="single"/>
                <w:lang w:val="pt-BR"/>
              </w:rPr>
              <w:t>Máy nén thủy lực:</w:t>
            </w:r>
            <w:r>
              <w:rPr>
                <w:bCs/>
                <w:lang w:val="pt-BR"/>
              </w:rPr>
              <w:t>:</w:t>
            </w:r>
          </w:p>
          <w:p w:rsidR="00070648" w:rsidRDefault="00070648">
            <w:pPr>
              <w:ind w:left="92"/>
              <w:rPr>
                <w:bCs/>
                <w:lang w:val="pt-BR"/>
              </w:rPr>
            </w:pPr>
            <w:r>
              <w:rPr>
                <w:bCs/>
                <w:lang w:val="pt-BR"/>
              </w:rPr>
              <w:t xml:space="preserve">         </w:t>
            </w:r>
          </w:p>
          <w:p w:rsidR="00070648" w:rsidRDefault="00070648">
            <w:pPr>
              <w:ind w:left="92"/>
              <w:rPr>
                <w:bCs/>
                <w:lang w:val="pt-BR"/>
              </w:rPr>
            </w:pPr>
          </w:p>
          <w:p w:rsidR="00070648" w:rsidRDefault="00070648">
            <w:pPr>
              <w:ind w:left="92"/>
              <w:rPr>
                <w:bCs/>
                <w:lang w:val="pt-BR"/>
              </w:rPr>
            </w:pPr>
          </w:p>
          <w:p w:rsidR="00070648" w:rsidRDefault="00AE3F69">
            <w:pPr>
              <w:ind w:left="92"/>
              <w:rPr>
                <w:bCs/>
                <w:u w:val="single"/>
                <w:lang w:val="pt-BR"/>
              </w:rPr>
            </w:pPr>
            <w:r>
              <w:object w:dxaOrig="1440" w:dyaOrig="1440">
                <v:shape id="_x0000_s1028" type="#_x0000_t75" style="position:absolute;left:0;text-align:left;margin-left:47.05pt;margin-top:-42.4pt;width:36.75pt;height:33pt;z-index:251657216" wrapcoords="2204 1964 1322 6873 4408 9818 1322 9818 441 10309 2645 17673 882 19636 3527 19636 9257 19636 19396 18164 18955 17673 21159 11291 19837 9818 14547 9818 20278 4909 19837 1964 2204 1964">
                  <v:imagedata r:id="rId13" o:title=""/>
                  <w10:wrap type="tight"/>
                </v:shape>
                <o:OLEObject Type="Embed" ProgID="Equation.3" ShapeID="_x0000_s1028" DrawAspect="Content" ObjectID="_1738433025" r:id="rId14"/>
              </w:object>
            </w:r>
            <w:r w:rsidR="00070648">
              <w:rPr>
                <w:bCs/>
                <w:lang w:val="pt-BR"/>
              </w:rPr>
              <w:t xml:space="preserve">5/ </w:t>
            </w:r>
            <w:r w:rsidR="00070648">
              <w:rPr>
                <w:bCs/>
                <w:u w:val="single"/>
                <w:lang w:val="pt-BR"/>
              </w:rPr>
              <w:t>Lực đẩy Ác-si-met:</w:t>
            </w:r>
          </w:p>
          <w:p w:rsidR="00070648" w:rsidRDefault="00070648">
            <w:pPr>
              <w:ind w:left="92"/>
              <w:rPr>
                <w:bCs/>
                <w:lang w:val="pt-BR"/>
              </w:rPr>
            </w:pPr>
            <w:r>
              <w:rPr>
                <w:bCs/>
                <w:lang w:val="pt-BR"/>
              </w:rPr>
              <w:t xml:space="preserve">             F</w:t>
            </w:r>
            <w:r>
              <w:rPr>
                <w:bCs/>
                <w:vertAlign w:val="subscript"/>
                <w:lang w:val="pt-BR"/>
              </w:rPr>
              <w:t>A</w:t>
            </w:r>
            <w:r>
              <w:rPr>
                <w:bCs/>
                <w:lang w:val="pt-BR"/>
              </w:rPr>
              <w:t xml:space="preserve"> = dV</w:t>
            </w:r>
          </w:p>
          <w:p w:rsidR="00070648" w:rsidRDefault="00070648">
            <w:pPr>
              <w:ind w:left="92"/>
              <w:rPr>
                <w:bCs/>
                <w:lang w:val="pt-BR"/>
              </w:rPr>
            </w:pPr>
            <w:r>
              <w:rPr>
                <w:bCs/>
                <w:lang w:val="pt-BR"/>
              </w:rPr>
              <w:lastRenderedPageBreak/>
              <w:t>d là trọng lượng chất lỏng (N/m</w:t>
            </w:r>
            <w:r>
              <w:rPr>
                <w:bCs/>
                <w:vertAlign w:val="superscript"/>
                <w:lang w:val="pt-BR"/>
              </w:rPr>
              <w:t>3</w:t>
            </w:r>
            <w:r>
              <w:rPr>
                <w:bCs/>
                <w:lang w:val="pt-BR"/>
              </w:rPr>
              <w:t>)</w:t>
            </w:r>
          </w:p>
          <w:p w:rsidR="00070648" w:rsidRDefault="00070648">
            <w:pPr>
              <w:ind w:left="92"/>
              <w:rPr>
                <w:bCs/>
                <w:lang w:val="pt-BR"/>
              </w:rPr>
            </w:pPr>
            <w:r>
              <w:rPr>
                <w:bCs/>
                <w:lang w:val="pt-BR"/>
              </w:rPr>
              <w:t>V là thể tích chất lỏng vật chiếm chỗ (m</w:t>
            </w:r>
            <w:r>
              <w:rPr>
                <w:bCs/>
                <w:vertAlign w:val="superscript"/>
                <w:lang w:val="pt-BR"/>
              </w:rPr>
              <w:t>3</w:t>
            </w:r>
            <w:r>
              <w:rPr>
                <w:bCs/>
                <w:lang w:val="pt-BR"/>
              </w:rPr>
              <w:t>).</w:t>
            </w:r>
          </w:p>
          <w:p w:rsidR="00070648" w:rsidRDefault="00070648">
            <w:pPr>
              <w:ind w:left="92"/>
              <w:rPr>
                <w:bCs/>
                <w:lang w:val="pt-BR"/>
              </w:rPr>
            </w:pPr>
            <w:r>
              <w:rPr>
                <w:bCs/>
                <w:lang w:val="pt-BR"/>
              </w:rPr>
              <w:t>F</w:t>
            </w:r>
            <w:r>
              <w:rPr>
                <w:bCs/>
                <w:vertAlign w:val="subscript"/>
                <w:lang w:val="pt-BR"/>
              </w:rPr>
              <w:t>A</w:t>
            </w:r>
            <w:r>
              <w:rPr>
                <w:bCs/>
                <w:lang w:val="pt-BR"/>
              </w:rPr>
              <w:t xml:space="preserve"> là lực đẩy Ác-si-met</w:t>
            </w:r>
          </w:p>
          <w:p w:rsidR="00070648" w:rsidRDefault="00070648">
            <w:pPr>
              <w:ind w:left="92"/>
              <w:rPr>
                <w:b/>
                <w:bCs/>
                <w:i/>
                <w:lang w:val="pt-BR"/>
              </w:rPr>
            </w:pPr>
            <w:r>
              <w:rPr>
                <w:b/>
                <w:bCs/>
                <w:i/>
                <w:lang w:val="pt-BR"/>
              </w:rPr>
              <w:t xml:space="preserve">II/ </w:t>
            </w:r>
            <w:r>
              <w:rPr>
                <w:b/>
                <w:bCs/>
                <w:i/>
                <w:u w:val="single"/>
                <w:lang w:val="pt-BR"/>
              </w:rPr>
              <w:t>Bài tập</w:t>
            </w:r>
            <w:r>
              <w:rPr>
                <w:b/>
                <w:bCs/>
                <w:i/>
                <w:lang w:val="pt-BR"/>
              </w:rPr>
              <w:t>:</w:t>
            </w:r>
          </w:p>
          <w:p w:rsidR="00070648" w:rsidRDefault="00AE3F69">
            <w:pPr>
              <w:ind w:left="92"/>
              <w:rPr>
                <w:bCs/>
                <w:lang w:val="pt-BR"/>
              </w:rPr>
            </w:pPr>
            <w:r>
              <w:object w:dxaOrig="1440" w:dyaOrig="1440">
                <v:shape id="_x0000_s1029" type="#_x0000_t75" style="position:absolute;left:0;text-align:left;margin-left:.25pt;margin-top:27.15pt;width:185.25pt;height:30.75pt;z-index:251658240" wrapcoords="2274 2107 874 6322 87 9483 87 12644 1749 18966 2274 18966 9882 18966 13205 18966 21250 13171 21163 10537 21513 7902 20376 6849 8308 2107 2274 2107">
                  <v:imagedata r:id="rId15" o:title=""/>
                  <w10:wrap type="tight"/>
                </v:shape>
                <o:OLEObject Type="Embed" ProgID="Equation.3" ShapeID="_x0000_s1029" DrawAspect="Content" ObjectID="_1738433026" r:id="rId16"/>
              </w:object>
            </w:r>
            <w:r w:rsidR="00070648">
              <w:rPr>
                <w:bCs/>
                <w:lang w:val="pt-BR"/>
              </w:rPr>
              <w:t xml:space="preserve">1/ </w:t>
            </w: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p>
          <w:p w:rsidR="00070648" w:rsidRDefault="00070648">
            <w:pPr>
              <w:ind w:left="92"/>
              <w:rPr>
                <w:bCs/>
                <w:lang w:val="pt-BR"/>
              </w:rPr>
            </w:pPr>
            <w:r>
              <w:rPr>
                <w:bCs/>
                <w:lang w:val="pt-BR"/>
              </w:rPr>
              <w:t>2/Trọng lượng của vật:</w:t>
            </w:r>
          </w:p>
          <w:p w:rsidR="00070648" w:rsidRDefault="00070648">
            <w:pPr>
              <w:ind w:left="92"/>
              <w:rPr>
                <w:bCs/>
                <w:lang w:val="pt-BR"/>
              </w:rPr>
            </w:pPr>
            <w:r>
              <w:rPr>
                <w:bCs/>
                <w:lang w:val="pt-BR"/>
              </w:rPr>
              <w:t>P = 10m = 64.10 = 64(N)</w:t>
            </w:r>
          </w:p>
          <w:p w:rsidR="00070648" w:rsidRDefault="00070648">
            <w:pPr>
              <w:ind w:left="92"/>
              <w:rPr>
                <w:bCs/>
                <w:lang w:val="pt-BR"/>
              </w:rPr>
            </w:pPr>
            <w:r>
              <w:rPr>
                <w:bCs/>
                <w:lang w:val="pt-BR"/>
              </w:rPr>
              <w:t>Áp suất các chân ghế tác dụng lên mặt đất:</w:t>
            </w:r>
          </w:p>
          <w:p w:rsidR="00070648" w:rsidRDefault="00070648">
            <w:pPr>
              <w:ind w:left="92"/>
              <w:rPr>
                <w:bCs/>
                <w:lang w:val="nl-NL"/>
              </w:rPr>
            </w:pPr>
            <w:r>
              <w:rPr>
                <w:bCs/>
                <w:position w:val="-28"/>
                <w:sz w:val="24"/>
                <w:szCs w:val="24"/>
                <w:lang w:val="nl-NL"/>
              </w:rPr>
              <w:object w:dxaOrig="3255" w:dyaOrig="660">
                <v:shape id="_x0000_i1026" type="#_x0000_t75" style="width:162.75pt;height:33pt" o:ole="">
                  <v:imagedata r:id="rId17" o:title=""/>
                </v:shape>
                <o:OLEObject Type="Embed" ProgID="Equation.3" ShapeID="_x0000_i1026" DrawAspect="Content" ObjectID="_1738433022" r:id="rId18"/>
              </w:object>
            </w:r>
          </w:p>
          <w:p w:rsidR="00070648" w:rsidRDefault="00070648">
            <w:pPr>
              <w:ind w:left="92"/>
              <w:rPr>
                <w:bCs/>
                <w:lang w:val="nl-NL"/>
              </w:rPr>
            </w:pPr>
            <w:r>
              <w:rPr>
                <w:bCs/>
                <w:lang w:val="nl-NL"/>
              </w:rPr>
              <w:t xml:space="preserve">    = 200 000N/m</w:t>
            </w:r>
            <w:r>
              <w:rPr>
                <w:bCs/>
                <w:vertAlign w:val="superscript"/>
                <w:lang w:val="nl-NL"/>
              </w:rPr>
              <w:t>2</w:t>
            </w:r>
          </w:p>
          <w:p w:rsidR="00070648" w:rsidRDefault="00070648">
            <w:pPr>
              <w:rPr>
                <w:bCs/>
                <w:lang w:val="nl-NL"/>
              </w:rPr>
            </w:pPr>
          </w:p>
          <w:p w:rsidR="00070648" w:rsidRDefault="00070648">
            <w:pPr>
              <w:ind w:left="92"/>
              <w:rPr>
                <w:bCs/>
                <w:lang w:val="nl-NL"/>
              </w:rPr>
            </w:pPr>
            <w:r>
              <w:rPr>
                <w:bCs/>
                <w:lang w:val="nl-NL"/>
              </w:rPr>
              <w:t>3/</w:t>
            </w:r>
          </w:p>
          <w:p w:rsidR="00070648" w:rsidRDefault="00070648">
            <w:pPr>
              <w:ind w:left="92"/>
              <w:rPr>
                <w:bCs/>
                <w:lang w:val="nl-NL"/>
              </w:rPr>
            </w:pPr>
            <w:r>
              <w:rPr>
                <w:bCs/>
                <w:lang w:val="nl-NL"/>
              </w:rPr>
              <w:t>a- Áp suất tác dụng lên vỏ tàu ngầm giảm, tức là cột nước ở phía trên tàu ngầm giảm. Vậy tàu ngầm đã nổi lên.</w:t>
            </w:r>
          </w:p>
          <w:p w:rsidR="00070648" w:rsidRDefault="00AE3F69">
            <w:pPr>
              <w:ind w:left="92"/>
              <w:rPr>
                <w:bCs/>
                <w:lang w:val="nl-NL"/>
              </w:rPr>
            </w:pPr>
            <w:r>
              <w:object w:dxaOrig="1440" w:dyaOrig="1440">
                <v:shape id="_x0000_s1030" type="#_x0000_t75" style="position:absolute;left:0;text-align:left;margin-left:22.6pt;margin-top:32.35pt;width:2in;height:32.25pt;z-index:251659264" wrapcoords="7538 2512 3150 4019 225 7033 225 13563 2362 18586 3825 19088 13162 19088 16312 18586 21488 13563 21600 7535 20138 6028 14400 2512 7538 2512">
                  <v:imagedata r:id="rId19" o:title=""/>
                  <w10:wrap type="tight"/>
                </v:shape>
                <o:OLEObject Type="Embed" ProgID="Equation.3" ShapeID="_x0000_s1030" DrawAspect="Content" ObjectID="_1738433027" r:id="rId20"/>
              </w:object>
            </w:r>
            <w:r w:rsidR="00070648">
              <w:rPr>
                <w:bCs/>
                <w:lang w:val="nl-NL"/>
              </w:rPr>
              <w:t>b- Độ sâu của tàu ngầm ở thời điểm trước:</w:t>
            </w:r>
          </w:p>
          <w:p w:rsidR="00070648" w:rsidRDefault="00070648">
            <w:pPr>
              <w:ind w:left="92"/>
              <w:rPr>
                <w:bCs/>
                <w:lang w:val="nl-NL"/>
              </w:rPr>
            </w:pPr>
          </w:p>
          <w:p w:rsidR="00070648" w:rsidRDefault="00070648">
            <w:pPr>
              <w:ind w:left="92"/>
              <w:rPr>
                <w:bCs/>
                <w:lang w:val="nl-NL"/>
              </w:rPr>
            </w:pPr>
          </w:p>
          <w:p w:rsidR="00070648" w:rsidRDefault="00AE3F69">
            <w:pPr>
              <w:ind w:left="92"/>
              <w:rPr>
                <w:bCs/>
                <w:lang w:val="nl-NL"/>
              </w:rPr>
            </w:pPr>
            <w:r>
              <w:object w:dxaOrig="1440" w:dyaOrig="1440">
                <v:shape id="_x0000_s1031" type="#_x0000_t75" style="position:absolute;left:0;text-align:left;margin-left:15.6pt;margin-top:30pt;width:148.15pt;height:33.25pt;z-index:251660288" wrapcoords="7538 2512 3150 4019 225 7033 225 13563 2362 18586 3825 19088 13162 19088 16312 18586 21488 13563 21600 7535 20138 6028 14400 2512 7538 2512">
                  <v:imagedata r:id="rId21" o:title=""/>
                  <w10:wrap type="tight"/>
                </v:shape>
                <o:OLEObject Type="Embed" ProgID="Equation.3" ShapeID="_x0000_s1031" DrawAspect="Content" ObjectID="_1738433028" r:id="rId22"/>
              </w:object>
            </w:r>
            <w:r w:rsidR="00070648">
              <w:rPr>
                <w:bCs/>
                <w:lang w:val="nl-NL"/>
              </w:rPr>
              <w:t>Độ sâu của tàu ngầm ở thời điểm sau:</w:t>
            </w:r>
          </w:p>
          <w:p w:rsidR="00070648" w:rsidRDefault="00070648">
            <w:pPr>
              <w:ind w:left="92"/>
              <w:rPr>
                <w:bCs/>
                <w:lang w:val="nl-NL"/>
              </w:rPr>
            </w:pPr>
          </w:p>
          <w:p w:rsidR="00070648" w:rsidRDefault="00070648">
            <w:pPr>
              <w:ind w:left="92"/>
              <w:rPr>
                <w:bCs/>
                <w:lang w:val="nl-NL"/>
              </w:rPr>
            </w:pPr>
          </w:p>
          <w:p w:rsidR="00070648" w:rsidRDefault="00070648">
            <w:pPr>
              <w:ind w:left="92"/>
              <w:rPr>
                <w:bCs/>
                <w:lang w:val="nl-NL"/>
              </w:rPr>
            </w:pPr>
            <w:r>
              <w:rPr>
                <w:bCs/>
                <w:lang w:val="nl-NL"/>
              </w:rPr>
              <w:t>4/ Lực đẩy Ác-si-met tác dụng len miếng sắt:</w:t>
            </w:r>
          </w:p>
          <w:p w:rsidR="00070648" w:rsidRDefault="00070648">
            <w:pPr>
              <w:ind w:left="92"/>
              <w:rPr>
                <w:bCs/>
                <w:lang w:val="nl-NL"/>
              </w:rPr>
            </w:pPr>
            <w:r>
              <w:rPr>
                <w:bCs/>
                <w:lang w:val="nl-NL"/>
              </w:rPr>
              <w:t>F</w:t>
            </w:r>
            <w:r>
              <w:rPr>
                <w:bCs/>
                <w:vertAlign w:val="subscript"/>
                <w:lang w:val="nl-NL"/>
              </w:rPr>
              <w:t>A</w:t>
            </w:r>
            <w:r>
              <w:rPr>
                <w:bCs/>
                <w:lang w:val="nl-NL"/>
              </w:rPr>
              <w:t xml:space="preserve"> = dV = 10000N/m</w:t>
            </w:r>
            <w:r>
              <w:rPr>
                <w:bCs/>
                <w:vertAlign w:val="superscript"/>
                <w:lang w:val="nl-NL"/>
              </w:rPr>
              <w:t>3</w:t>
            </w:r>
            <w:r>
              <w:rPr>
                <w:bCs/>
                <w:lang w:val="nl-NL"/>
              </w:rPr>
              <w:t>.0,002m</w:t>
            </w:r>
            <w:r>
              <w:rPr>
                <w:bCs/>
                <w:vertAlign w:val="superscript"/>
                <w:lang w:val="nl-NL"/>
              </w:rPr>
              <w:t>3</w:t>
            </w:r>
          </w:p>
          <w:p w:rsidR="00070648" w:rsidRDefault="00070648">
            <w:pPr>
              <w:ind w:left="92"/>
              <w:rPr>
                <w:bCs/>
                <w:lang w:val="nl-NL"/>
              </w:rPr>
            </w:pPr>
            <w:r>
              <w:rPr>
                <w:bCs/>
                <w:lang w:val="nl-NL"/>
              </w:rPr>
              <w:lastRenderedPageBreak/>
              <w:t xml:space="preserve">     =  20N</w:t>
            </w:r>
          </w:p>
          <w:p w:rsidR="00070648" w:rsidRDefault="00070648">
            <w:pPr>
              <w:ind w:left="92"/>
              <w:rPr>
                <w:bCs/>
                <w:lang w:val="nl-NL"/>
              </w:rPr>
            </w:pPr>
            <w:r>
              <w:rPr>
                <w:bCs/>
                <w:lang w:val="nl-NL"/>
              </w:rPr>
              <w:t xml:space="preserve">* Lực đẩy Ác-si-met không thay đổi khi nhúng vật ở những độ sâu khác nhau, vì lực đẩy Ác-si-met chỉ phụ thuộc vào trọng lượng riêng của chất lỏng và thể tích của phần chất lỏng bị vật chiếm chỗ. </w:t>
            </w:r>
          </w:p>
        </w:tc>
      </w:tr>
    </w:tbl>
    <w:p w:rsidR="00070648" w:rsidRDefault="00070648" w:rsidP="00070648">
      <w:pPr>
        <w:jc w:val="both"/>
        <w:rPr>
          <w:lang w:val="nl-NL"/>
        </w:rPr>
      </w:pPr>
      <w:r>
        <w:rPr>
          <w:b/>
          <w:i/>
          <w:lang w:val="nl-NL"/>
        </w:rPr>
        <w:lastRenderedPageBreak/>
        <w:t xml:space="preserve">4/ </w:t>
      </w:r>
      <w:r>
        <w:rPr>
          <w:b/>
          <w:i/>
          <w:u w:val="single"/>
          <w:lang w:val="nl-NL"/>
        </w:rPr>
        <w:t>Củng cố:</w:t>
      </w:r>
      <w:r>
        <w:rPr>
          <w:lang w:val="nl-NL"/>
        </w:rPr>
        <w:t xml:space="preserve">   Qua bài tập                             </w:t>
      </w:r>
    </w:p>
    <w:p w:rsidR="00070648" w:rsidRDefault="00070648" w:rsidP="00070648">
      <w:pPr>
        <w:jc w:val="both"/>
        <w:rPr>
          <w:lang w:val="nl-NL"/>
        </w:rPr>
      </w:pPr>
      <w:r>
        <w:rPr>
          <w:b/>
          <w:i/>
          <w:lang w:val="nl-NL"/>
        </w:rPr>
        <w:t xml:space="preserve">5/ </w:t>
      </w:r>
      <w:r>
        <w:rPr>
          <w:b/>
          <w:i/>
          <w:u w:val="single"/>
          <w:lang w:val="nl-NL"/>
        </w:rPr>
        <w:t>Hướng dẫn học ở nhà:</w:t>
      </w:r>
      <w:r>
        <w:rPr>
          <w:i/>
          <w:lang w:val="nl-NL"/>
        </w:rPr>
        <w:t xml:space="preserve">  </w:t>
      </w:r>
      <w:r>
        <w:rPr>
          <w:lang w:val="pt-BR"/>
        </w:rPr>
        <w:t>Xem bài Lực đẩy Ác-si-met</w:t>
      </w:r>
    </w:p>
    <w:p w:rsidR="00070648" w:rsidRDefault="00070648" w:rsidP="00070648">
      <w:pPr>
        <w:rPr>
          <w:b/>
        </w:rPr>
      </w:pPr>
      <w:r>
        <w:rPr>
          <w:b/>
        </w:rPr>
        <w:t>RÚT KINH NGHIỆM GIỜ DẠY:</w:t>
      </w:r>
    </w:p>
    <w:p w:rsidR="000E05AD" w:rsidRPr="000E05AD" w:rsidRDefault="000E05AD" w:rsidP="000E05AD">
      <w:pPr>
        <w:pStyle w:val="ListParagraph"/>
        <w:numPr>
          <w:ilvl w:val="0"/>
          <w:numId w:val="9"/>
        </w:numPr>
      </w:pPr>
      <w:r w:rsidRPr="000E05AD">
        <w:t>Ôn tập trọng tâm kiến thức thi như thống nhất tổ chuyên môn. Quận đã gửi trả đề cương. Ôn bài BT phần vận tốc, VTTB, F</w:t>
      </w:r>
      <w:r w:rsidRPr="000E05AD">
        <w:rPr>
          <w:vertAlign w:val="subscript"/>
        </w:rPr>
        <w:t>ms</w:t>
      </w:r>
      <w:r w:rsidRPr="000E05AD">
        <w:t>, ASCL,… cho HS chuẩn bị thi HKI</w:t>
      </w:r>
    </w:p>
    <w:p w:rsidR="000E05AD" w:rsidRPr="000E05AD" w:rsidRDefault="000E05AD" w:rsidP="000E05AD">
      <w:pPr>
        <w:pStyle w:val="ListParagraph"/>
        <w:numPr>
          <w:ilvl w:val="0"/>
          <w:numId w:val="9"/>
        </w:numPr>
      </w:pPr>
      <w:r w:rsidRPr="000E05AD">
        <w:t>ASCL – bình thông nhau, máy nến thủy lực, lực Ác – si - mét</w:t>
      </w:r>
    </w:p>
    <w:p w:rsidR="000E05AD" w:rsidRDefault="00070648" w:rsidP="00070648">
      <w:pPr>
        <w:ind w:left="720" w:hanging="90"/>
      </w:pPr>
      <w:r>
        <w:t xml:space="preserve">                                                    </w:t>
      </w:r>
    </w:p>
    <w:p w:rsidR="00070648" w:rsidRDefault="00070648" w:rsidP="000E05AD">
      <w:pPr>
        <w:ind w:left="2880" w:firstLine="720"/>
      </w:pPr>
      <w:r>
        <w:t xml:space="preserve">                      </w:t>
      </w:r>
      <w:r w:rsidR="000E05AD">
        <w:t xml:space="preserve">                          </w:t>
      </w:r>
      <w:r>
        <w:t xml:space="preserve">  Kí duyệt giáo án</w:t>
      </w:r>
    </w:p>
    <w:p w:rsidR="00070648" w:rsidRDefault="00070648" w:rsidP="00070648">
      <w:pPr>
        <w:ind w:left="720" w:hanging="90"/>
        <w:jc w:val="right"/>
      </w:pPr>
      <w:r>
        <w:t>Ngày….tháng…..năm…..</w:t>
      </w:r>
    </w:p>
    <w:p w:rsidR="00070648" w:rsidRDefault="00070648" w:rsidP="00070648">
      <w:pPr>
        <w:jc w:val="center"/>
        <w:rPr>
          <w:b/>
          <w:bCs/>
          <w:sz w:val="24"/>
          <w:szCs w:val="28"/>
        </w:rPr>
      </w:pPr>
    </w:p>
    <w:p w:rsidR="00070648" w:rsidRDefault="00070648" w:rsidP="00070648">
      <w:pPr>
        <w:rPr>
          <w:b/>
          <w:bCs/>
          <w:szCs w:val="28"/>
        </w:rPr>
      </w:pPr>
    </w:p>
    <w:p w:rsidR="00070648" w:rsidRDefault="00070648" w:rsidP="00070648">
      <w:pPr>
        <w:rPr>
          <w:b/>
        </w:rPr>
      </w:pPr>
    </w:p>
    <w:p w:rsidR="00070648" w:rsidRDefault="00B2145B" w:rsidP="00070648">
      <w:pPr>
        <w:jc w:val="center"/>
        <w:rPr>
          <w:b/>
        </w:rPr>
      </w:pPr>
      <w:r>
        <w:rPr>
          <w:b/>
        </w:rPr>
        <w:t>TUẦN 16</w:t>
      </w:r>
      <w:r w:rsidR="00070648">
        <w:rPr>
          <w:b/>
        </w:rPr>
        <w:t>: KIỂM TRA HỌC KÌ 1</w:t>
      </w:r>
    </w:p>
    <w:p w:rsidR="00070648" w:rsidRDefault="00070648" w:rsidP="00070648">
      <w:pPr>
        <w:jc w:val="center"/>
        <w:rPr>
          <w:b/>
        </w:rPr>
      </w:pPr>
      <w:r>
        <w:rPr>
          <w:b/>
        </w:rPr>
        <w:t>ĐỀ PHÒNG GIÁO DỤC</w:t>
      </w:r>
    </w:p>
    <w:p w:rsidR="00344A26" w:rsidRPr="00070648" w:rsidRDefault="00344A26" w:rsidP="00070648"/>
    <w:sectPr w:rsidR="00344A26" w:rsidRPr="00070648" w:rsidSect="00F56B26">
      <w:headerReference w:type="default" r:id="rId2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69" w:rsidRDefault="00AE3F69" w:rsidP="0059614E">
      <w:r>
        <w:separator/>
      </w:r>
    </w:p>
  </w:endnote>
  <w:endnote w:type="continuationSeparator" w:id="0">
    <w:p w:rsidR="00AE3F69" w:rsidRDefault="00AE3F69"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69" w:rsidRDefault="00AE3F69" w:rsidP="0059614E">
      <w:r>
        <w:separator/>
      </w:r>
    </w:p>
  </w:footnote>
  <w:footnote w:type="continuationSeparator" w:id="0">
    <w:p w:rsidR="00AE3F69" w:rsidRDefault="00AE3F69"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C7A56"/>
    <w:multiLevelType w:val="hybridMultilevel"/>
    <w:tmpl w:val="616A97E2"/>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2AEE2EBD"/>
    <w:multiLevelType w:val="hybridMultilevel"/>
    <w:tmpl w:val="EEDABF44"/>
    <w:lvl w:ilvl="0" w:tplc="8E524F8C">
      <w:start w:val="1"/>
      <w:numFmt w:val="decimal"/>
      <w:lvlText w:val="%1."/>
      <w:lvlJc w:val="left"/>
      <w:pPr>
        <w:tabs>
          <w:tab w:val="num" w:pos="720"/>
        </w:tabs>
        <w:ind w:left="720" w:hanging="360"/>
      </w:pPr>
    </w:lvl>
    <w:lvl w:ilvl="1" w:tplc="D43A4D92">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80B306C"/>
    <w:multiLevelType w:val="hybridMultilevel"/>
    <w:tmpl w:val="6EBA3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82342DA"/>
    <w:multiLevelType w:val="hybridMultilevel"/>
    <w:tmpl w:val="801084B2"/>
    <w:lvl w:ilvl="0" w:tplc="2112F08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4A0CA7"/>
    <w:multiLevelType w:val="hybridMultilevel"/>
    <w:tmpl w:val="1FCE7FC4"/>
    <w:lvl w:ilvl="0" w:tplc="3B6064A4">
      <w:start w:val="1"/>
      <w:numFmt w:val="upperRoman"/>
      <w:lvlText w:val="%1."/>
      <w:lvlJc w:val="left"/>
      <w:pPr>
        <w:tabs>
          <w:tab w:val="num" w:pos="1080"/>
        </w:tabs>
        <w:ind w:left="1080" w:hanging="720"/>
      </w:pPr>
    </w:lvl>
    <w:lvl w:ilvl="1" w:tplc="EA60037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1E936AA"/>
    <w:multiLevelType w:val="hybridMultilevel"/>
    <w:tmpl w:val="94AC0A72"/>
    <w:lvl w:ilvl="0" w:tplc="2354A0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B3567"/>
    <w:multiLevelType w:val="hybridMultilevel"/>
    <w:tmpl w:val="CFF46E46"/>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070648"/>
    <w:rsid w:val="000E05AD"/>
    <w:rsid w:val="00185139"/>
    <w:rsid w:val="002A0A26"/>
    <w:rsid w:val="002F0513"/>
    <w:rsid w:val="00344A26"/>
    <w:rsid w:val="0057010C"/>
    <w:rsid w:val="0059614E"/>
    <w:rsid w:val="00743D23"/>
    <w:rsid w:val="00797359"/>
    <w:rsid w:val="009143FB"/>
    <w:rsid w:val="00954737"/>
    <w:rsid w:val="00983FC2"/>
    <w:rsid w:val="009C079A"/>
    <w:rsid w:val="009C45CD"/>
    <w:rsid w:val="00A01BF2"/>
    <w:rsid w:val="00AE3F69"/>
    <w:rsid w:val="00B2145B"/>
    <w:rsid w:val="00B43B73"/>
    <w:rsid w:val="00BA1256"/>
    <w:rsid w:val="00BA1B01"/>
    <w:rsid w:val="00CC3170"/>
    <w:rsid w:val="00DC08C0"/>
    <w:rsid w:val="00DE4AE2"/>
    <w:rsid w:val="00E82A7C"/>
    <w:rsid w:val="00EA781E"/>
    <w:rsid w:val="00EC1785"/>
    <w:rsid w:val="00F56B26"/>
    <w:rsid w:val="00F84BA2"/>
    <w:rsid w:val="00FA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706872370">
      <w:bodyDiv w:val="1"/>
      <w:marLeft w:val="0"/>
      <w:marRight w:val="0"/>
      <w:marTop w:val="0"/>
      <w:marBottom w:val="0"/>
      <w:divBdr>
        <w:top w:val="none" w:sz="0" w:space="0" w:color="auto"/>
        <w:left w:val="none" w:sz="0" w:space="0" w:color="auto"/>
        <w:bottom w:val="none" w:sz="0" w:space="0" w:color="auto"/>
        <w:right w:val="none" w:sz="0" w:space="0" w:color="auto"/>
      </w:divBdr>
    </w:div>
    <w:div w:id="915213542">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153328035">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502623296">
      <w:bodyDiv w:val="1"/>
      <w:marLeft w:val="0"/>
      <w:marRight w:val="0"/>
      <w:marTop w:val="0"/>
      <w:marBottom w:val="0"/>
      <w:divBdr>
        <w:top w:val="none" w:sz="0" w:space="0" w:color="auto"/>
        <w:left w:val="none" w:sz="0" w:space="0" w:color="auto"/>
        <w:bottom w:val="none" w:sz="0" w:space="0" w:color="auto"/>
        <w:right w:val="none" w:sz="0" w:space="0" w:color="auto"/>
      </w:divBdr>
    </w:div>
    <w:div w:id="1539734007">
      <w:bodyDiv w:val="1"/>
      <w:marLeft w:val="0"/>
      <w:marRight w:val="0"/>
      <w:marTop w:val="0"/>
      <w:marBottom w:val="0"/>
      <w:divBdr>
        <w:top w:val="none" w:sz="0" w:space="0" w:color="auto"/>
        <w:left w:val="none" w:sz="0" w:space="0" w:color="auto"/>
        <w:bottom w:val="none" w:sz="0" w:space="0" w:color="auto"/>
        <w:right w:val="none" w:sz="0" w:space="0" w:color="auto"/>
      </w:divBdr>
    </w:div>
    <w:div w:id="1761562318">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cp:revision>
  <dcterms:created xsi:type="dcterms:W3CDTF">2020-09-03T13:51:00Z</dcterms:created>
  <dcterms:modified xsi:type="dcterms:W3CDTF">2023-02-20T14:17:00Z</dcterms:modified>
</cp:coreProperties>
</file>